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8B" w:rsidRDefault="00767BB5">
      <w:proofErr w:type="spellStart"/>
      <w:r>
        <w:rPr>
          <w:color w:val="000000"/>
          <w:sz w:val="27"/>
          <w:szCs w:val="27"/>
        </w:rPr>
        <w:t>Unë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shtetasi</w:t>
      </w:r>
      <w:proofErr w:type="spellEnd"/>
      <w:r>
        <w:rPr>
          <w:color w:val="000000"/>
          <w:sz w:val="27"/>
          <w:szCs w:val="27"/>
        </w:rPr>
        <w:t xml:space="preserve">/ja </w:t>
      </w:r>
      <w:bookmarkStart w:id="0" w:name="_GoBack"/>
      <w:bookmarkEnd w:id="0"/>
      <w:proofErr w:type="spellStart"/>
      <w:r>
        <w:rPr>
          <w:color w:val="000000"/>
          <w:sz w:val="27"/>
          <w:szCs w:val="27"/>
        </w:rPr>
        <w:t>kërkoj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informohem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kuadër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transparencës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mbikëqyrjes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tregut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komunikimeve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elektronike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kërkoj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informacion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detajuar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licencat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aktive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ofruesve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komunikimeve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elektronike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Shqipëri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përfshirë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numrin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licencave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lëshuara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llojet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mbulojnë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afatet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kohore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vlefshmërisë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tyre</w:t>
      </w:r>
      <w:proofErr w:type="spellEnd"/>
      <w:r>
        <w:rPr>
          <w:color w:val="000000"/>
          <w:sz w:val="27"/>
          <w:szCs w:val="27"/>
        </w:rPr>
        <w:t xml:space="preserve">. Po </w:t>
      </w:r>
      <w:proofErr w:type="spellStart"/>
      <w:r>
        <w:rPr>
          <w:color w:val="000000"/>
          <w:sz w:val="27"/>
          <w:szCs w:val="27"/>
        </w:rPr>
        <w:t>ashtu</w:t>
      </w:r>
      <w:proofErr w:type="spellEnd"/>
      <w:r>
        <w:rPr>
          <w:color w:val="000000"/>
          <w:sz w:val="27"/>
          <w:szCs w:val="27"/>
        </w:rPr>
        <w:t xml:space="preserve">, do të </w:t>
      </w:r>
      <w:proofErr w:type="spellStart"/>
      <w:r>
        <w:rPr>
          <w:color w:val="000000"/>
          <w:sz w:val="27"/>
          <w:szCs w:val="27"/>
        </w:rPr>
        <w:t>doja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dija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kriteret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procedurën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duhet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ndjekë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kompani</w:t>
      </w:r>
      <w:proofErr w:type="spellEnd"/>
      <w:r>
        <w:rPr>
          <w:color w:val="000000"/>
          <w:sz w:val="27"/>
          <w:szCs w:val="27"/>
        </w:rPr>
        <w:t xml:space="preserve"> për të </w:t>
      </w:r>
      <w:proofErr w:type="spellStart"/>
      <w:r>
        <w:rPr>
          <w:color w:val="000000"/>
          <w:sz w:val="27"/>
          <w:szCs w:val="27"/>
        </w:rPr>
        <w:t>aplikuar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licencë</w:t>
      </w:r>
      <w:proofErr w:type="spellEnd"/>
      <w:r>
        <w:rPr>
          <w:color w:val="000000"/>
          <w:sz w:val="27"/>
          <w:szCs w:val="27"/>
        </w:rPr>
        <w:t xml:space="preserve"> të re, </w:t>
      </w:r>
      <w:proofErr w:type="spellStart"/>
      <w:r>
        <w:rPr>
          <w:color w:val="000000"/>
          <w:sz w:val="27"/>
          <w:szCs w:val="27"/>
        </w:rPr>
        <w:t>si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çdo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informacion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tjetër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mund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ofroni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procesin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monitorimit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kontrollit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këtyre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>.</w:t>
      </w:r>
    </w:p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B5"/>
    <w:rsid w:val="000C3CF3"/>
    <w:rsid w:val="00653D8B"/>
    <w:rsid w:val="00767BB5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C0A59A-2785-4A41-8B95-DB1229A2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2025-04-28T11:42:00Z</dcterms:created>
  <dcterms:modified xsi:type="dcterms:W3CDTF">2025-04-28T11:42:00Z</dcterms:modified>
</cp:coreProperties>
</file>