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10A3" w:rsidRPr="004210A3" w:rsidRDefault="004210A3" w:rsidP="004210A3">
      <w:pPr>
        <w:spacing w:after="0" w:line="240" w:lineRule="auto"/>
        <w:rPr>
          <w:rFonts w:ascii="Segoe UI" w:eastAsia="Times New Roman" w:hAnsi="Segoe UI" w:cs="Segoe UI"/>
          <w:color w:val="242424"/>
          <w:sz w:val="23"/>
          <w:szCs w:val="23"/>
        </w:rPr>
      </w:pPr>
      <w:proofErr w:type="spellStart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Përshëndetje</w:t>
      </w:r>
      <w:proofErr w:type="spellEnd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,</w:t>
      </w:r>
    </w:p>
    <w:p w:rsidR="004210A3" w:rsidRPr="004210A3" w:rsidRDefault="004210A3" w:rsidP="004210A3">
      <w:pPr>
        <w:spacing w:after="0" w:line="240" w:lineRule="auto"/>
        <w:rPr>
          <w:rFonts w:ascii="Segoe UI" w:eastAsia="Times New Roman" w:hAnsi="Segoe UI" w:cs="Segoe UI"/>
          <w:color w:val="242424"/>
          <w:sz w:val="23"/>
          <w:szCs w:val="23"/>
        </w:rPr>
      </w:pPr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 </w:t>
      </w:r>
    </w:p>
    <w:p w:rsidR="004210A3" w:rsidRPr="004210A3" w:rsidRDefault="004210A3" w:rsidP="004210A3">
      <w:pPr>
        <w:spacing w:after="0" w:line="240" w:lineRule="auto"/>
        <w:jc w:val="both"/>
        <w:rPr>
          <w:rFonts w:ascii="Segoe UI" w:eastAsia="Times New Roman" w:hAnsi="Segoe UI" w:cs="Segoe UI"/>
          <w:color w:val="242424"/>
          <w:sz w:val="23"/>
          <w:szCs w:val="23"/>
        </w:rPr>
      </w:pPr>
      <w:proofErr w:type="spellStart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Në</w:t>
      </w:r>
      <w:proofErr w:type="spellEnd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përgjigje</w:t>
      </w:r>
      <w:proofErr w:type="spellEnd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 xml:space="preserve"> të </w:t>
      </w:r>
      <w:proofErr w:type="spellStart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emailit</w:t>
      </w:r>
      <w:proofErr w:type="spellEnd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tuaj</w:t>
      </w:r>
      <w:proofErr w:type="spellEnd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 xml:space="preserve"> me </w:t>
      </w:r>
      <w:proofErr w:type="spellStart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ane</w:t>
      </w:r>
      <w:proofErr w:type="spellEnd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te</w:t>
      </w:r>
      <w:proofErr w:type="spellEnd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te</w:t>
      </w:r>
      <w:proofErr w:type="spellEnd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cilit</w:t>
      </w:r>
      <w:proofErr w:type="spellEnd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jeni</w:t>
      </w:r>
      <w:proofErr w:type="spellEnd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te</w:t>
      </w:r>
      <w:proofErr w:type="spellEnd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interesuar</w:t>
      </w:r>
      <w:proofErr w:type="spellEnd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te</w:t>
      </w:r>
      <w:proofErr w:type="spellEnd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njiheni</w:t>
      </w:r>
      <w:proofErr w:type="spellEnd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 xml:space="preserve"> me </w:t>
      </w:r>
      <w:proofErr w:type="spellStart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bazen</w:t>
      </w:r>
      <w:proofErr w:type="spellEnd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ligjore</w:t>
      </w:r>
      <w:proofErr w:type="spellEnd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te</w:t>
      </w:r>
      <w:proofErr w:type="spellEnd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perdorur</w:t>
      </w:r>
      <w:proofErr w:type="spellEnd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nga</w:t>
      </w:r>
      <w:proofErr w:type="spellEnd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ana</w:t>
      </w:r>
      <w:proofErr w:type="spellEnd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jone</w:t>
      </w:r>
      <w:proofErr w:type="spellEnd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 xml:space="preserve"> per </w:t>
      </w:r>
      <w:proofErr w:type="spellStart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aplikimin</w:t>
      </w:r>
      <w:proofErr w:type="spellEnd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 xml:space="preserve"> e </w:t>
      </w:r>
      <w:proofErr w:type="spellStart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shtesave</w:t>
      </w:r>
      <w:proofErr w:type="spellEnd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mbi</w:t>
      </w:r>
      <w:proofErr w:type="spellEnd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 xml:space="preserve"> page per </w:t>
      </w:r>
      <w:proofErr w:type="spellStart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pozicione</w:t>
      </w:r>
      <w:proofErr w:type="spellEnd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 xml:space="preserve"> IT, </w:t>
      </w:r>
      <w:proofErr w:type="spellStart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konkretisht</w:t>
      </w:r>
      <w:proofErr w:type="spellEnd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 </w:t>
      </w:r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“</w:t>
      </w:r>
      <w:proofErr w:type="spellStart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Nga</w:t>
      </w:r>
      <w:proofErr w:type="spellEnd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cila</w:t>
      </w:r>
      <w:proofErr w:type="spellEnd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 xml:space="preserve"> pike e VKM-</w:t>
      </w:r>
      <w:proofErr w:type="spellStart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së</w:t>
      </w:r>
      <w:proofErr w:type="spellEnd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së</w:t>
      </w:r>
      <w:proofErr w:type="spellEnd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lartpërmendur</w:t>
      </w:r>
      <w:proofErr w:type="spellEnd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janë</w:t>
      </w:r>
      <w:proofErr w:type="spellEnd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aplikuar</w:t>
      </w:r>
      <w:proofErr w:type="spellEnd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shtesat</w:t>
      </w:r>
      <w:proofErr w:type="spellEnd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 xml:space="preserve"> për </w:t>
      </w:r>
      <w:proofErr w:type="spellStart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pozicionet</w:t>
      </w:r>
      <w:proofErr w:type="spellEnd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 xml:space="preserve"> e </w:t>
      </w:r>
      <w:proofErr w:type="spellStart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punës</w:t>
      </w:r>
      <w:proofErr w:type="spellEnd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 xml:space="preserve"> Specialist IT </w:t>
      </w:r>
      <w:proofErr w:type="spellStart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në</w:t>
      </w:r>
      <w:proofErr w:type="spellEnd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institucionin</w:t>
      </w:r>
      <w:proofErr w:type="spellEnd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tuaj</w:t>
      </w:r>
      <w:proofErr w:type="spellEnd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”</w:t>
      </w:r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 </w:t>
      </w:r>
      <w:proofErr w:type="spellStart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ju</w:t>
      </w:r>
      <w:proofErr w:type="spellEnd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informojmë</w:t>
      </w:r>
      <w:proofErr w:type="spellEnd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 xml:space="preserve"> se:</w:t>
      </w:r>
    </w:p>
    <w:p w:rsidR="004210A3" w:rsidRPr="004210A3" w:rsidRDefault="004210A3" w:rsidP="004210A3">
      <w:pPr>
        <w:spacing w:after="0" w:line="240" w:lineRule="auto"/>
        <w:jc w:val="both"/>
        <w:rPr>
          <w:rFonts w:ascii="Segoe UI" w:eastAsia="Times New Roman" w:hAnsi="Segoe UI" w:cs="Segoe UI"/>
          <w:color w:val="242424"/>
          <w:sz w:val="23"/>
          <w:szCs w:val="23"/>
        </w:rPr>
      </w:pPr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 </w:t>
      </w:r>
    </w:p>
    <w:p w:rsidR="004210A3" w:rsidRPr="004210A3" w:rsidRDefault="004210A3" w:rsidP="004210A3">
      <w:pPr>
        <w:spacing w:after="0" w:line="240" w:lineRule="auto"/>
        <w:jc w:val="both"/>
        <w:rPr>
          <w:rFonts w:ascii="Segoe UI" w:eastAsia="Times New Roman" w:hAnsi="Segoe UI" w:cs="Segoe UI"/>
          <w:color w:val="242424"/>
          <w:sz w:val="23"/>
          <w:szCs w:val="23"/>
        </w:rPr>
      </w:pPr>
      <w:proofErr w:type="spellStart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Autoriteti</w:t>
      </w:r>
      <w:proofErr w:type="spellEnd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i</w:t>
      </w:r>
      <w:proofErr w:type="spellEnd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Komunikimeve</w:t>
      </w:r>
      <w:proofErr w:type="spellEnd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Elektronike</w:t>
      </w:r>
      <w:proofErr w:type="spellEnd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 xml:space="preserve"> dhe </w:t>
      </w:r>
      <w:proofErr w:type="spellStart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Postare</w:t>
      </w:r>
      <w:proofErr w:type="spellEnd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ka</w:t>
      </w:r>
      <w:proofErr w:type="spellEnd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aplikuar</w:t>
      </w:r>
      <w:proofErr w:type="spellEnd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shtesat</w:t>
      </w:r>
      <w:proofErr w:type="spellEnd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mbi</w:t>
      </w:r>
      <w:proofErr w:type="spellEnd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pagë</w:t>
      </w:r>
      <w:proofErr w:type="spellEnd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 xml:space="preserve"> për </w:t>
      </w:r>
      <w:proofErr w:type="spellStart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pozicione</w:t>
      </w:r>
      <w:proofErr w:type="spellEnd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pune</w:t>
      </w:r>
      <w:proofErr w:type="spellEnd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që</w:t>
      </w:r>
      <w:proofErr w:type="spellEnd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punojnë</w:t>
      </w:r>
      <w:proofErr w:type="spellEnd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 xml:space="preserve"> me </w:t>
      </w:r>
      <w:proofErr w:type="spellStart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sisteme</w:t>
      </w:r>
      <w:proofErr w:type="spellEnd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informatike</w:t>
      </w:r>
      <w:proofErr w:type="spellEnd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sipas</w:t>
      </w:r>
      <w:proofErr w:type="spellEnd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kritereve</w:t>
      </w:r>
      <w:proofErr w:type="spellEnd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që</w:t>
      </w:r>
      <w:proofErr w:type="spellEnd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përcaktoheshin</w:t>
      </w:r>
      <w:proofErr w:type="spellEnd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shprehimisht</w:t>
      </w:r>
      <w:proofErr w:type="spellEnd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në</w:t>
      </w:r>
      <w:proofErr w:type="spellEnd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dispozitat</w:t>
      </w:r>
      <w:proofErr w:type="spellEnd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përkatëse</w:t>
      </w:r>
      <w:proofErr w:type="spellEnd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 xml:space="preserve"> të </w:t>
      </w:r>
      <w:proofErr w:type="spellStart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aktit</w:t>
      </w:r>
      <w:proofErr w:type="spellEnd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nënligjor</w:t>
      </w:r>
      <w:proofErr w:type="spellEnd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 </w:t>
      </w:r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u w:val="single"/>
          <w:bdr w:val="none" w:sz="0" w:space="0" w:color="auto" w:frame="1"/>
        </w:rPr>
        <w:t>(</w:t>
      </w:r>
      <w:proofErr w:type="spellStart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u w:val="single"/>
          <w:bdr w:val="none" w:sz="0" w:space="0" w:color="auto" w:frame="1"/>
        </w:rPr>
        <w:t>pika</w:t>
      </w:r>
      <w:proofErr w:type="spellEnd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u w:val="single"/>
          <w:bdr w:val="none" w:sz="0" w:space="0" w:color="auto" w:frame="1"/>
        </w:rPr>
        <w:t> </w:t>
      </w:r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u w:val="single"/>
          <w:bdr w:val="none" w:sz="0" w:space="0" w:color="auto" w:frame="1"/>
        </w:rPr>
        <w:t xml:space="preserve">26, e </w:t>
      </w:r>
      <w:proofErr w:type="spellStart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u w:val="single"/>
          <w:bdr w:val="none" w:sz="0" w:space="0" w:color="auto" w:frame="1"/>
        </w:rPr>
        <w:t>lidhjes</w:t>
      </w:r>
      <w:proofErr w:type="spellEnd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u w:val="single"/>
          <w:bdr w:val="none" w:sz="0" w:space="0" w:color="auto" w:frame="1"/>
        </w:rPr>
        <w:t xml:space="preserve"> 3, ii</w:t>
      </w:r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) të VKM </w:t>
      </w:r>
      <w:proofErr w:type="spellStart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nr</w:t>
      </w:r>
      <w:proofErr w:type="spellEnd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 xml:space="preserve">. </w:t>
      </w:r>
      <w:proofErr w:type="gramStart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 xml:space="preserve">325, </w:t>
      </w:r>
      <w:proofErr w:type="spellStart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datë</w:t>
      </w:r>
      <w:proofErr w:type="spellEnd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 xml:space="preserve"> 31.05.2023 </w:t>
      </w:r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 xml:space="preserve">“Për </w:t>
      </w:r>
      <w:proofErr w:type="spellStart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miratimin</w:t>
      </w:r>
      <w:proofErr w:type="spellEnd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 xml:space="preserve"> e </w:t>
      </w:r>
      <w:proofErr w:type="spellStart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strukturës</w:t>
      </w:r>
      <w:proofErr w:type="spellEnd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 xml:space="preserve"> dhe të </w:t>
      </w:r>
      <w:proofErr w:type="spellStart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niveleve</w:t>
      </w:r>
      <w:proofErr w:type="spellEnd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 xml:space="preserve"> të </w:t>
      </w:r>
      <w:proofErr w:type="spellStart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pagave</w:t>
      </w:r>
      <w:proofErr w:type="spellEnd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 xml:space="preserve"> të </w:t>
      </w:r>
      <w:proofErr w:type="spellStart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nëpunësve</w:t>
      </w:r>
      <w:proofErr w:type="spellEnd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civilë</w:t>
      </w:r>
      <w:proofErr w:type="spellEnd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/</w:t>
      </w:r>
      <w:proofErr w:type="spellStart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nëpunësve</w:t>
      </w:r>
      <w:proofErr w:type="spellEnd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zëvendësministrit</w:t>
      </w:r>
      <w:proofErr w:type="spellEnd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 xml:space="preserve"> dhe </w:t>
      </w:r>
      <w:proofErr w:type="spellStart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nëpunësve</w:t>
      </w:r>
      <w:proofErr w:type="spellEnd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 xml:space="preserve"> të </w:t>
      </w:r>
      <w:proofErr w:type="spellStart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kabineteve</w:t>
      </w:r>
      <w:proofErr w:type="spellEnd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në</w:t>
      </w:r>
      <w:proofErr w:type="spellEnd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Kryeministri</w:t>
      </w:r>
      <w:proofErr w:type="spellEnd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aparatet</w:t>
      </w:r>
      <w:proofErr w:type="spellEnd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 xml:space="preserve"> e </w:t>
      </w:r>
      <w:proofErr w:type="spellStart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ministrive</w:t>
      </w:r>
      <w:proofErr w:type="spellEnd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 xml:space="preserve"> të </w:t>
      </w:r>
      <w:proofErr w:type="spellStart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linjës</w:t>
      </w:r>
      <w:proofErr w:type="spellEnd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administratën</w:t>
      </w:r>
      <w:proofErr w:type="spellEnd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 xml:space="preserve"> e </w:t>
      </w:r>
      <w:proofErr w:type="spellStart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Presidentit</w:t>
      </w:r>
      <w:proofErr w:type="spellEnd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Kuvendit</w:t>
      </w:r>
      <w:proofErr w:type="spellEnd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Komisionit</w:t>
      </w:r>
      <w:proofErr w:type="spellEnd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Qendror</w:t>
      </w:r>
      <w:proofErr w:type="spellEnd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 xml:space="preserve"> të </w:t>
      </w:r>
      <w:proofErr w:type="spellStart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Zgjedhjeve</w:t>
      </w:r>
      <w:proofErr w:type="spellEnd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Gjykatën</w:t>
      </w:r>
      <w:proofErr w:type="spellEnd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 xml:space="preserve"> e </w:t>
      </w:r>
      <w:proofErr w:type="spellStart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Lartë</w:t>
      </w:r>
      <w:proofErr w:type="spellEnd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Prokurorinë</w:t>
      </w:r>
      <w:proofErr w:type="spellEnd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 xml:space="preserve"> e </w:t>
      </w:r>
      <w:proofErr w:type="spellStart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Përgjithshme</w:t>
      </w:r>
      <w:proofErr w:type="spellEnd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disa</w:t>
      </w:r>
      <w:proofErr w:type="spellEnd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institucione</w:t>
      </w:r>
      <w:proofErr w:type="spellEnd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 xml:space="preserve"> të </w:t>
      </w:r>
      <w:proofErr w:type="spellStart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pavarura</w:t>
      </w:r>
      <w:proofErr w:type="spellEnd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institucionet</w:t>
      </w:r>
      <w:proofErr w:type="spellEnd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në</w:t>
      </w:r>
      <w:proofErr w:type="spellEnd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varësi</w:t>
      </w:r>
      <w:proofErr w:type="spellEnd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 xml:space="preserve"> të </w:t>
      </w:r>
      <w:proofErr w:type="spellStart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Kryeministrit</w:t>
      </w:r>
      <w:proofErr w:type="spellEnd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institucionet</w:t>
      </w:r>
      <w:proofErr w:type="spellEnd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në</w:t>
      </w:r>
      <w:proofErr w:type="spellEnd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varësi</w:t>
      </w:r>
      <w:proofErr w:type="spellEnd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 xml:space="preserve"> të </w:t>
      </w:r>
      <w:proofErr w:type="spellStart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ministrave</w:t>
      </w:r>
      <w:proofErr w:type="spellEnd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 xml:space="preserve"> të </w:t>
      </w:r>
      <w:proofErr w:type="spellStart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linjës</w:t>
      </w:r>
      <w:proofErr w:type="spellEnd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 xml:space="preserve"> dhe </w:t>
      </w:r>
      <w:proofErr w:type="spellStart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administratën</w:t>
      </w:r>
      <w:proofErr w:type="spellEnd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 xml:space="preserve"> e </w:t>
      </w:r>
      <w:proofErr w:type="spellStart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Prefektit</w:t>
      </w:r>
      <w:proofErr w:type="spellEnd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nënprefektit</w:t>
      </w:r>
      <w:proofErr w:type="spellEnd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nëpunësve</w:t>
      </w:r>
      <w:proofErr w:type="spellEnd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civilëdhe</w:t>
      </w:r>
      <w:proofErr w:type="spellEnd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Nëpunësve</w:t>
      </w:r>
      <w:proofErr w:type="spellEnd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në</w:t>
      </w:r>
      <w:proofErr w:type="spellEnd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disa</w:t>
      </w:r>
      <w:proofErr w:type="spellEnd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Institucione</w:t>
      </w:r>
      <w:proofErr w:type="spellEnd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 xml:space="preserve"> të </w:t>
      </w:r>
      <w:proofErr w:type="spellStart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Administratës</w:t>
      </w:r>
      <w:proofErr w:type="spellEnd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Publike</w:t>
      </w:r>
      <w:proofErr w:type="spellEnd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” </w:t>
      </w:r>
      <w:proofErr w:type="spellStart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i</w:t>
      </w:r>
      <w:proofErr w:type="spellEnd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cili</w:t>
      </w:r>
      <w:proofErr w:type="spellEnd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ka</w:t>
      </w:r>
      <w:proofErr w:type="spellEnd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parashikuar</w:t>
      </w:r>
      <w:proofErr w:type="spellEnd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shprehimisht</w:t>
      </w:r>
      <w:proofErr w:type="spellEnd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 xml:space="preserve"> se:</w:t>
      </w:r>
      <w:proofErr w:type="gramEnd"/>
    </w:p>
    <w:p w:rsidR="004210A3" w:rsidRPr="004210A3" w:rsidRDefault="004210A3" w:rsidP="004210A3">
      <w:pPr>
        <w:spacing w:after="0" w:line="240" w:lineRule="auto"/>
        <w:jc w:val="both"/>
        <w:rPr>
          <w:rFonts w:ascii="Segoe UI" w:eastAsia="Times New Roman" w:hAnsi="Segoe UI" w:cs="Segoe UI"/>
          <w:color w:val="242424"/>
          <w:sz w:val="23"/>
          <w:szCs w:val="23"/>
        </w:rPr>
      </w:pPr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 </w:t>
      </w:r>
    </w:p>
    <w:p w:rsidR="004210A3" w:rsidRPr="004210A3" w:rsidRDefault="004210A3" w:rsidP="004210A3">
      <w:pPr>
        <w:spacing w:after="0" w:line="240" w:lineRule="auto"/>
        <w:jc w:val="both"/>
        <w:rPr>
          <w:rFonts w:ascii="Segoe UI" w:eastAsia="Times New Roman" w:hAnsi="Segoe UI" w:cs="Segoe UI"/>
          <w:color w:val="242424"/>
          <w:sz w:val="23"/>
          <w:szCs w:val="23"/>
        </w:rPr>
      </w:pPr>
      <w:r w:rsidRPr="004210A3">
        <w:rPr>
          <w:rFonts w:ascii="Times New Roman" w:eastAsia="Times New Roman" w:hAnsi="Times New Roman" w:cs="Times New Roman"/>
          <w:b/>
          <w:bCs/>
          <w:i/>
          <w:iCs/>
          <w:color w:val="242424"/>
          <w:sz w:val="24"/>
          <w:szCs w:val="24"/>
          <w:bdr w:val="none" w:sz="0" w:space="0" w:color="auto" w:frame="1"/>
        </w:rPr>
        <w:t xml:space="preserve">“(ii)  </w:t>
      </w:r>
      <w:proofErr w:type="spellStart"/>
      <w:r w:rsidRPr="004210A3">
        <w:rPr>
          <w:rFonts w:ascii="Times New Roman" w:eastAsia="Times New Roman" w:hAnsi="Times New Roman" w:cs="Times New Roman"/>
          <w:b/>
          <w:bCs/>
          <w:i/>
          <w:iCs/>
          <w:color w:val="242424"/>
          <w:sz w:val="24"/>
          <w:szCs w:val="24"/>
          <w:bdr w:val="none" w:sz="0" w:space="0" w:color="auto" w:frame="1"/>
        </w:rPr>
        <w:t>pozicione</w:t>
      </w:r>
      <w:proofErr w:type="spellEnd"/>
      <w:r w:rsidRPr="004210A3">
        <w:rPr>
          <w:rFonts w:ascii="Times New Roman" w:eastAsia="Times New Roman" w:hAnsi="Times New Roman" w:cs="Times New Roman"/>
          <w:b/>
          <w:bCs/>
          <w:i/>
          <w:iCs/>
          <w:color w:val="242424"/>
          <w:sz w:val="24"/>
          <w:szCs w:val="24"/>
          <w:bdr w:val="none" w:sz="0" w:space="0" w:color="auto" w:frame="1"/>
        </w:rPr>
        <w:t xml:space="preserve"> IT </w:t>
      </w:r>
      <w:proofErr w:type="spellStart"/>
      <w:r w:rsidRPr="004210A3">
        <w:rPr>
          <w:rFonts w:ascii="Times New Roman" w:eastAsia="Times New Roman" w:hAnsi="Times New Roman" w:cs="Times New Roman"/>
          <w:b/>
          <w:bCs/>
          <w:i/>
          <w:iCs/>
          <w:color w:val="242424"/>
          <w:sz w:val="24"/>
          <w:szCs w:val="24"/>
          <w:bdr w:val="none" w:sz="0" w:space="0" w:color="auto" w:frame="1"/>
        </w:rPr>
        <w:t>p</w:t>
      </w:r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ë</w:t>
      </w:r>
      <w:r w:rsidRPr="004210A3">
        <w:rPr>
          <w:rFonts w:ascii="Times New Roman" w:eastAsia="Times New Roman" w:hAnsi="Times New Roman" w:cs="Times New Roman"/>
          <w:b/>
          <w:bCs/>
          <w:i/>
          <w:iCs/>
          <w:color w:val="242424"/>
          <w:sz w:val="24"/>
          <w:szCs w:val="24"/>
          <w:bdr w:val="none" w:sz="0" w:space="0" w:color="auto" w:frame="1"/>
        </w:rPr>
        <w:t>rgjegj</w:t>
      </w:r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ë</w:t>
      </w:r>
      <w:r w:rsidRPr="004210A3">
        <w:rPr>
          <w:rFonts w:ascii="Times New Roman" w:eastAsia="Times New Roman" w:hAnsi="Times New Roman" w:cs="Times New Roman"/>
          <w:b/>
          <w:bCs/>
          <w:i/>
          <w:iCs/>
          <w:color w:val="242424"/>
          <w:sz w:val="24"/>
          <w:szCs w:val="24"/>
          <w:bdr w:val="none" w:sz="0" w:space="0" w:color="auto" w:frame="1"/>
        </w:rPr>
        <w:t>s</w:t>
      </w:r>
      <w:proofErr w:type="spellEnd"/>
      <w:r w:rsidRPr="004210A3">
        <w:rPr>
          <w:rFonts w:ascii="Times New Roman" w:eastAsia="Times New Roman" w:hAnsi="Times New Roman" w:cs="Times New Roman"/>
          <w:b/>
          <w:bCs/>
          <w:i/>
          <w:iCs/>
          <w:color w:val="242424"/>
          <w:sz w:val="24"/>
          <w:szCs w:val="24"/>
          <w:bdr w:val="none" w:sz="0" w:space="0" w:color="auto" w:frame="1"/>
        </w:rPr>
        <w:t xml:space="preserve"> p</w:t>
      </w:r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ë</w:t>
      </w:r>
      <w:r w:rsidRPr="004210A3">
        <w:rPr>
          <w:rFonts w:ascii="Times New Roman" w:eastAsia="Times New Roman" w:hAnsi="Times New Roman" w:cs="Times New Roman"/>
          <w:b/>
          <w:bCs/>
          <w:i/>
          <w:iCs/>
          <w:color w:val="242424"/>
          <w:sz w:val="24"/>
          <w:szCs w:val="24"/>
          <w:bdr w:val="none" w:sz="0" w:space="0" w:color="auto" w:frame="1"/>
        </w:rPr>
        <w:t xml:space="preserve">r  </w:t>
      </w:r>
      <w:proofErr w:type="spellStart"/>
      <w:r w:rsidRPr="004210A3">
        <w:rPr>
          <w:rFonts w:ascii="Times New Roman" w:eastAsia="Times New Roman" w:hAnsi="Times New Roman" w:cs="Times New Roman"/>
          <w:b/>
          <w:bCs/>
          <w:i/>
          <w:iCs/>
          <w:color w:val="242424"/>
          <w:sz w:val="24"/>
          <w:szCs w:val="24"/>
          <w:bdr w:val="none" w:sz="0" w:space="0" w:color="auto" w:frame="1"/>
        </w:rPr>
        <w:t>sistemet</w:t>
      </w:r>
      <w:proofErr w:type="spellEnd"/>
      <w:r w:rsidRPr="004210A3">
        <w:rPr>
          <w:rFonts w:ascii="Times New Roman" w:eastAsia="Times New Roman" w:hAnsi="Times New Roman" w:cs="Times New Roman"/>
          <w:b/>
          <w:bCs/>
          <w:i/>
          <w:iCs/>
          <w:color w:val="24242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210A3">
        <w:rPr>
          <w:rFonts w:ascii="Times New Roman" w:eastAsia="Times New Roman" w:hAnsi="Times New Roman" w:cs="Times New Roman"/>
          <w:b/>
          <w:bCs/>
          <w:i/>
          <w:iCs/>
          <w:color w:val="242424"/>
          <w:sz w:val="24"/>
          <w:szCs w:val="24"/>
          <w:bdr w:val="none" w:sz="0" w:space="0" w:color="auto" w:frame="1"/>
        </w:rPr>
        <w:t>informatike</w:t>
      </w:r>
      <w:proofErr w:type="spellEnd"/>
      <w:r w:rsidRPr="004210A3">
        <w:rPr>
          <w:rFonts w:ascii="Times New Roman" w:eastAsia="Times New Roman" w:hAnsi="Times New Roman" w:cs="Times New Roman"/>
          <w:b/>
          <w:bCs/>
          <w:i/>
          <w:iCs/>
          <w:color w:val="24242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210A3">
        <w:rPr>
          <w:rFonts w:ascii="Times New Roman" w:eastAsia="Times New Roman" w:hAnsi="Times New Roman" w:cs="Times New Roman"/>
          <w:b/>
          <w:bCs/>
          <w:i/>
          <w:iCs/>
          <w:color w:val="242424"/>
          <w:sz w:val="24"/>
          <w:szCs w:val="24"/>
          <w:bdr w:val="none" w:sz="0" w:space="0" w:color="auto" w:frame="1"/>
        </w:rPr>
        <w:t>n</w:t>
      </w:r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ë</w:t>
      </w:r>
      <w:proofErr w:type="spellEnd"/>
      <w:r w:rsidRPr="004210A3">
        <w:rPr>
          <w:rFonts w:ascii="Times New Roman" w:eastAsia="Times New Roman" w:hAnsi="Times New Roman" w:cs="Times New Roman"/>
          <w:b/>
          <w:bCs/>
          <w:i/>
          <w:iCs/>
          <w:color w:val="242424"/>
          <w:sz w:val="24"/>
          <w:szCs w:val="24"/>
          <w:bdr w:val="none" w:sz="0" w:space="0" w:color="auto" w:frame="1"/>
        </w:rPr>
        <w:t> </w:t>
      </w:r>
      <w:proofErr w:type="spellStart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administratën</w:t>
      </w:r>
      <w:proofErr w:type="spellEnd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 xml:space="preserve">   e </w:t>
      </w:r>
      <w:proofErr w:type="spellStart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Kuvendit</w:t>
      </w:r>
      <w:proofErr w:type="spellEnd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, </w:t>
      </w:r>
      <w:proofErr w:type="spellStart"/>
      <w:r w:rsidRPr="004210A3">
        <w:rPr>
          <w:rFonts w:ascii="Times New Roman" w:eastAsia="Times New Roman" w:hAnsi="Times New Roman" w:cs="Times New Roman"/>
          <w:b/>
          <w:bCs/>
          <w:i/>
          <w:iCs/>
          <w:color w:val="242424"/>
          <w:sz w:val="24"/>
          <w:szCs w:val="24"/>
          <w:bdr w:val="none" w:sz="0" w:space="0" w:color="auto" w:frame="1"/>
        </w:rPr>
        <w:t>Autoritetin</w:t>
      </w:r>
      <w:proofErr w:type="spellEnd"/>
      <w:r w:rsidRPr="004210A3">
        <w:rPr>
          <w:rFonts w:ascii="Times New Roman" w:eastAsia="Times New Roman" w:hAnsi="Times New Roman" w:cs="Times New Roman"/>
          <w:b/>
          <w:bCs/>
          <w:i/>
          <w:iCs/>
          <w:color w:val="242424"/>
          <w:sz w:val="24"/>
          <w:szCs w:val="24"/>
          <w:bdr w:val="none" w:sz="0" w:space="0" w:color="auto" w:frame="1"/>
        </w:rPr>
        <w:t xml:space="preserve">  e </w:t>
      </w:r>
      <w:proofErr w:type="spellStart"/>
      <w:r w:rsidRPr="004210A3">
        <w:rPr>
          <w:rFonts w:ascii="Times New Roman" w:eastAsia="Times New Roman" w:hAnsi="Times New Roman" w:cs="Times New Roman"/>
          <w:b/>
          <w:bCs/>
          <w:i/>
          <w:iCs/>
          <w:color w:val="242424"/>
          <w:sz w:val="24"/>
          <w:szCs w:val="24"/>
          <w:bdr w:val="none" w:sz="0" w:space="0" w:color="auto" w:frame="1"/>
        </w:rPr>
        <w:t>Komunikimeve</w:t>
      </w:r>
      <w:proofErr w:type="spellEnd"/>
      <w:r w:rsidRPr="004210A3">
        <w:rPr>
          <w:rFonts w:ascii="Times New Roman" w:eastAsia="Times New Roman" w:hAnsi="Times New Roman" w:cs="Times New Roman"/>
          <w:b/>
          <w:bCs/>
          <w:i/>
          <w:iCs/>
          <w:color w:val="242424"/>
          <w:sz w:val="24"/>
          <w:szCs w:val="24"/>
          <w:bdr w:val="none" w:sz="0" w:space="0" w:color="auto" w:frame="1"/>
        </w:rPr>
        <w:t xml:space="preserve">  </w:t>
      </w:r>
      <w:proofErr w:type="spellStart"/>
      <w:r w:rsidRPr="004210A3">
        <w:rPr>
          <w:rFonts w:ascii="Times New Roman" w:eastAsia="Times New Roman" w:hAnsi="Times New Roman" w:cs="Times New Roman"/>
          <w:b/>
          <w:bCs/>
          <w:i/>
          <w:iCs/>
          <w:color w:val="242424"/>
          <w:sz w:val="24"/>
          <w:szCs w:val="24"/>
          <w:bdr w:val="none" w:sz="0" w:space="0" w:color="auto" w:frame="1"/>
        </w:rPr>
        <w:t>Elektronike</w:t>
      </w:r>
      <w:proofErr w:type="spellEnd"/>
      <w:r w:rsidRPr="004210A3">
        <w:rPr>
          <w:rFonts w:ascii="Times New Roman" w:eastAsia="Times New Roman" w:hAnsi="Times New Roman" w:cs="Times New Roman"/>
          <w:b/>
          <w:bCs/>
          <w:i/>
          <w:iCs/>
          <w:color w:val="242424"/>
          <w:sz w:val="24"/>
          <w:szCs w:val="24"/>
          <w:bdr w:val="none" w:sz="0" w:space="0" w:color="auto" w:frame="1"/>
        </w:rPr>
        <w:t xml:space="preserve">  dhe </w:t>
      </w:r>
      <w:proofErr w:type="spellStart"/>
      <w:r w:rsidRPr="004210A3">
        <w:rPr>
          <w:rFonts w:ascii="Times New Roman" w:eastAsia="Times New Roman" w:hAnsi="Times New Roman" w:cs="Times New Roman"/>
          <w:b/>
          <w:bCs/>
          <w:i/>
          <w:iCs/>
          <w:color w:val="242424"/>
          <w:sz w:val="24"/>
          <w:szCs w:val="24"/>
          <w:bdr w:val="none" w:sz="0" w:space="0" w:color="auto" w:frame="1"/>
        </w:rPr>
        <w:t>Postare</w:t>
      </w:r>
      <w:proofErr w:type="spellEnd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institucionet</w:t>
      </w:r>
      <w:proofErr w:type="spellEnd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 xml:space="preserve">  e </w:t>
      </w:r>
      <w:proofErr w:type="spellStart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sistemit</w:t>
      </w:r>
      <w:proofErr w:type="spellEnd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 xml:space="preserve"> të </w:t>
      </w:r>
      <w:proofErr w:type="spellStart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drejtësisë</w:t>
      </w:r>
      <w:proofErr w:type="spellEnd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 xml:space="preserve"> dhe </w:t>
      </w:r>
      <w:proofErr w:type="spellStart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drejtorisë</w:t>
      </w:r>
      <w:proofErr w:type="spellEnd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 </w:t>
      </w:r>
      <w:proofErr w:type="spellStart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përgjegjëse</w:t>
      </w:r>
      <w:proofErr w:type="spellEnd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 xml:space="preserve"> për </w:t>
      </w:r>
      <w:proofErr w:type="spellStart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fushën</w:t>
      </w:r>
      <w:proofErr w:type="spellEnd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 xml:space="preserve"> TIK  </w:t>
      </w:r>
      <w:proofErr w:type="spellStart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në</w:t>
      </w:r>
      <w:proofErr w:type="spellEnd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 xml:space="preserve">  </w:t>
      </w:r>
      <w:proofErr w:type="spellStart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aparatin</w:t>
      </w:r>
      <w:proofErr w:type="spellEnd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 xml:space="preserve"> e  </w:t>
      </w:r>
      <w:proofErr w:type="spellStart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Ministrisë</w:t>
      </w:r>
      <w:proofErr w:type="spellEnd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 </w:t>
      </w:r>
      <w:proofErr w:type="spellStart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së</w:t>
      </w:r>
      <w:proofErr w:type="spellEnd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 </w:t>
      </w:r>
      <w:proofErr w:type="spellStart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Mbrojtjes</w:t>
      </w:r>
      <w:proofErr w:type="spellEnd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në</w:t>
      </w:r>
      <w:proofErr w:type="spellEnd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 </w:t>
      </w:r>
      <w:proofErr w:type="spellStart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masën</w:t>
      </w:r>
      <w:proofErr w:type="spellEnd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përkatësisht</w:t>
      </w:r>
      <w:proofErr w:type="spellEnd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:</w:t>
      </w:r>
    </w:p>
    <w:p w:rsidR="004210A3" w:rsidRPr="004210A3" w:rsidRDefault="004210A3" w:rsidP="004210A3">
      <w:pPr>
        <w:spacing w:after="0" w:line="240" w:lineRule="auto"/>
        <w:jc w:val="both"/>
        <w:rPr>
          <w:rFonts w:ascii="Segoe UI" w:eastAsia="Times New Roman" w:hAnsi="Segoe UI" w:cs="Segoe UI"/>
          <w:color w:val="242424"/>
          <w:sz w:val="23"/>
          <w:szCs w:val="23"/>
        </w:rPr>
      </w:pPr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br/>
      </w:r>
    </w:p>
    <w:p w:rsidR="004210A3" w:rsidRPr="004210A3" w:rsidRDefault="004210A3" w:rsidP="004210A3">
      <w:pPr>
        <w:spacing w:after="0" w:line="259" w:lineRule="atLeast"/>
        <w:ind w:left="270" w:hanging="360"/>
        <w:rPr>
          <w:rFonts w:ascii="Segoe UI" w:eastAsia="Times New Roman" w:hAnsi="Segoe UI" w:cs="Segoe UI"/>
          <w:color w:val="242424"/>
          <w:sz w:val="23"/>
          <w:szCs w:val="23"/>
        </w:rPr>
      </w:pPr>
      <w:r w:rsidRPr="004210A3">
        <w:rPr>
          <w:rFonts w:ascii="Segoe UI" w:eastAsia="Times New Roman" w:hAnsi="Segoe UI" w:cs="Segoe UI"/>
          <w:color w:val="242424"/>
          <w:sz w:val="23"/>
          <w:szCs w:val="23"/>
          <w:bdr w:val="none" w:sz="0" w:space="0" w:color="auto" w:frame="1"/>
        </w:rPr>
        <w:t>-</w:t>
      </w:r>
      <w:r w:rsidRPr="004210A3">
        <w:rPr>
          <w:rFonts w:ascii="Times New Roman" w:eastAsia="Times New Roman" w:hAnsi="Times New Roman" w:cs="Times New Roman"/>
          <w:color w:val="242424"/>
          <w:sz w:val="14"/>
          <w:szCs w:val="14"/>
          <w:bdr w:val="none" w:sz="0" w:space="0" w:color="auto" w:frame="1"/>
        </w:rPr>
        <w:t>          </w:t>
      </w:r>
      <w:r w:rsidRPr="004210A3">
        <w:rPr>
          <w:rFonts w:ascii="Segoe UI" w:eastAsia="Times New Roman" w:hAnsi="Segoe UI" w:cs="Segoe UI"/>
          <w:i/>
          <w:iCs/>
          <w:color w:val="242424"/>
          <w:sz w:val="23"/>
          <w:szCs w:val="23"/>
          <w:u w:val="single"/>
          <w:bdr w:val="none" w:sz="0" w:space="0" w:color="auto" w:frame="1"/>
        </w:rPr>
        <w:t>60 000 (</w:t>
      </w:r>
      <w:proofErr w:type="spellStart"/>
      <w:r w:rsidRPr="004210A3">
        <w:rPr>
          <w:rFonts w:ascii="Segoe UI" w:eastAsia="Times New Roman" w:hAnsi="Segoe UI" w:cs="Segoe UI"/>
          <w:i/>
          <w:iCs/>
          <w:color w:val="242424"/>
          <w:sz w:val="23"/>
          <w:szCs w:val="23"/>
          <w:u w:val="single"/>
          <w:bdr w:val="none" w:sz="0" w:space="0" w:color="auto" w:frame="1"/>
        </w:rPr>
        <w:t>gjashtëdhjetë</w:t>
      </w:r>
      <w:proofErr w:type="spellEnd"/>
      <w:r w:rsidRPr="004210A3">
        <w:rPr>
          <w:rFonts w:ascii="Segoe UI" w:eastAsia="Times New Roman" w:hAnsi="Segoe UI" w:cs="Segoe UI"/>
          <w:i/>
          <w:iCs/>
          <w:color w:val="242424"/>
          <w:sz w:val="23"/>
          <w:szCs w:val="23"/>
          <w:u w:val="single"/>
          <w:bdr w:val="none" w:sz="0" w:space="0" w:color="auto" w:frame="1"/>
        </w:rPr>
        <w:t xml:space="preserve"> </w:t>
      </w:r>
      <w:proofErr w:type="spellStart"/>
      <w:r w:rsidRPr="004210A3">
        <w:rPr>
          <w:rFonts w:ascii="Segoe UI" w:eastAsia="Times New Roman" w:hAnsi="Segoe UI" w:cs="Segoe UI"/>
          <w:i/>
          <w:iCs/>
          <w:color w:val="242424"/>
          <w:sz w:val="23"/>
          <w:szCs w:val="23"/>
          <w:u w:val="single"/>
          <w:bdr w:val="none" w:sz="0" w:space="0" w:color="auto" w:frame="1"/>
        </w:rPr>
        <w:t>mijë</w:t>
      </w:r>
      <w:proofErr w:type="spellEnd"/>
      <w:r w:rsidRPr="004210A3">
        <w:rPr>
          <w:rFonts w:ascii="Segoe UI" w:eastAsia="Times New Roman" w:hAnsi="Segoe UI" w:cs="Segoe UI"/>
          <w:i/>
          <w:iCs/>
          <w:color w:val="242424"/>
          <w:sz w:val="23"/>
          <w:szCs w:val="23"/>
          <w:u w:val="single"/>
          <w:bdr w:val="none" w:sz="0" w:space="0" w:color="auto" w:frame="1"/>
        </w:rPr>
        <w:t xml:space="preserve">) </w:t>
      </w:r>
      <w:proofErr w:type="spellStart"/>
      <w:r w:rsidRPr="004210A3">
        <w:rPr>
          <w:rFonts w:ascii="Segoe UI" w:eastAsia="Times New Roman" w:hAnsi="Segoe UI" w:cs="Segoe UI"/>
          <w:i/>
          <w:iCs/>
          <w:color w:val="242424"/>
          <w:sz w:val="23"/>
          <w:szCs w:val="23"/>
          <w:u w:val="single"/>
          <w:bdr w:val="none" w:sz="0" w:space="0" w:color="auto" w:frame="1"/>
        </w:rPr>
        <w:t>lekë</w:t>
      </w:r>
      <w:proofErr w:type="spellEnd"/>
      <w:r w:rsidRPr="004210A3">
        <w:rPr>
          <w:rFonts w:ascii="Segoe UI" w:eastAsia="Times New Roman" w:hAnsi="Segoe UI" w:cs="Segoe UI"/>
          <w:i/>
          <w:iCs/>
          <w:color w:val="242424"/>
          <w:sz w:val="23"/>
          <w:szCs w:val="23"/>
          <w:u w:val="single"/>
          <w:bdr w:val="none" w:sz="0" w:space="0" w:color="auto" w:frame="1"/>
        </w:rPr>
        <w:t> </w:t>
      </w:r>
      <w:proofErr w:type="spellStart"/>
      <w:r w:rsidRPr="004210A3">
        <w:rPr>
          <w:rFonts w:ascii="Segoe UI" w:eastAsia="Times New Roman" w:hAnsi="Segoe UI" w:cs="Segoe UI"/>
          <w:i/>
          <w:iCs/>
          <w:color w:val="242424"/>
          <w:sz w:val="23"/>
          <w:szCs w:val="23"/>
          <w:u w:val="single"/>
          <w:bdr w:val="none" w:sz="0" w:space="0" w:color="auto" w:frame="1"/>
        </w:rPr>
        <w:t>në</w:t>
      </w:r>
      <w:proofErr w:type="spellEnd"/>
      <w:r w:rsidRPr="004210A3">
        <w:rPr>
          <w:rFonts w:ascii="Segoe UI" w:eastAsia="Times New Roman" w:hAnsi="Segoe UI" w:cs="Segoe UI"/>
          <w:i/>
          <w:iCs/>
          <w:color w:val="242424"/>
          <w:sz w:val="23"/>
          <w:szCs w:val="23"/>
          <w:u w:val="single"/>
          <w:bdr w:val="none" w:sz="0" w:space="0" w:color="auto" w:frame="1"/>
        </w:rPr>
        <w:t> </w:t>
      </w:r>
      <w:proofErr w:type="spellStart"/>
      <w:r w:rsidRPr="004210A3">
        <w:rPr>
          <w:rFonts w:ascii="Segoe UI" w:eastAsia="Times New Roman" w:hAnsi="Segoe UI" w:cs="Segoe UI"/>
          <w:i/>
          <w:iCs/>
          <w:color w:val="242424"/>
          <w:sz w:val="23"/>
          <w:szCs w:val="23"/>
          <w:u w:val="single"/>
          <w:bdr w:val="none" w:sz="0" w:space="0" w:color="auto" w:frame="1"/>
        </w:rPr>
        <w:t>muaj</w:t>
      </w:r>
      <w:proofErr w:type="spellEnd"/>
      <w:r w:rsidRPr="004210A3">
        <w:rPr>
          <w:rFonts w:ascii="Segoe UI" w:eastAsia="Times New Roman" w:hAnsi="Segoe UI" w:cs="Segoe UI"/>
          <w:i/>
          <w:iCs/>
          <w:color w:val="242424"/>
          <w:sz w:val="23"/>
          <w:szCs w:val="23"/>
          <w:u w:val="single"/>
          <w:bdr w:val="none" w:sz="0" w:space="0" w:color="auto" w:frame="1"/>
        </w:rPr>
        <w:t xml:space="preserve">, për </w:t>
      </w:r>
      <w:proofErr w:type="spellStart"/>
      <w:r w:rsidRPr="004210A3">
        <w:rPr>
          <w:rFonts w:ascii="Segoe UI" w:eastAsia="Times New Roman" w:hAnsi="Segoe UI" w:cs="Segoe UI"/>
          <w:i/>
          <w:iCs/>
          <w:color w:val="242424"/>
          <w:sz w:val="23"/>
          <w:szCs w:val="23"/>
          <w:u w:val="single"/>
          <w:bdr w:val="none" w:sz="0" w:space="0" w:color="auto" w:frame="1"/>
        </w:rPr>
        <w:t>nëpunësit</w:t>
      </w:r>
      <w:proofErr w:type="spellEnd"/>
      <w:r w:rsidRPr="004210A3">
        <w:rPr>
          <w:rFonts w:ascii="Segoe UI" w:eastAsia="Times New Roman" w:hAnsi="Segoe UI" w:cs="Segoe UI"/>
          <w:i/>
          <w:iCs/>
          <w:color w:val="242424"/>
          <w:sz w:val="23"/>
          <w:szCs w:val="23"/>
          <w:u w:val="single"/>
          <w:bdr w:val="none" w:sz="0" w:space="0" w:color="auto" w:frame="1"/>
        </w:rPr>
        <w:t xml:space="preserve"> </w:t>
      </w:r>
      <w:proofErr w:type="spellStart"/>
      <w:r w:rsidRPr="004210A3">
        <w:rPr>
          <w:rFonts w:ascii="Segoe UI" w:eastAsia="Times New Roman" w:hAnsi="Segoe UI" w:cs="Segoe UI"/>
          <w:i/>
          <w:iCs/>
          <w:color w:val="242424"/>
          <w:sz w:val="23"/>
          <w:szCs w:val="23"/>
          <w:u w:val="single"/>
          <w:bdr w:val="none" w:sz="0" w:space="0" w:color="auto" w:frame="1"/>
        </w:rPr>
        <w:t>në</w:t>
      </w:r>
      <w:proofErr w:type="spellEnd"/>
      <w:r w:rsidRPr="004210A3">
        <w:rPr>
          <w:rFonts w:ascii="Segoe UI" w:eastAsia="Times New Roman" w:hAnsi="Segoe UI" w:cs="Segoe UI"/>
          <w:i/>
          <w:iCs/>
          <w:color w:val="242424"/>
          <w:sz w:val="23"/>
          <w:szCs w:val="23"/>
          <w:u w:val="single"/>
          <w:bdr w:val="none" w:sz="0" w:space="0" w:color="auto" w:frame="1"/>
        </w:rPr>
        <w:t> </w:t>
      </w:r>
      <w:proofErr w:type="spellStart"/>
      <w:r w:rsidRPr="004210A3">
        <w:rPr>
          <w:rFonts w:ascii="Segoe UI" w:eastAsia="Times New Roman" w:hAnsi="Segoe UI" w:cs="Segoe UI"/>
          <w:i/>
          <w:iCs/>
          <w:color w:val="242424"/>
          <w:sz w:val="23"/>
          <w:szCs w:val="23"/>
          <w:u w:val="single"/>
          <w:bdr w:val="none" w:sz="0" w:space="0" w:color="auto" w:frame="1"/>
        </w:rPr>
        <w:t>pozicionet</w:t>
      </w:r>
      <w:proofErr w:type="spellEnd"/>
      <w:proofErr w:type="gramStart"/>
      <w:r w:rsidRPr="004210A3">
        <w:rPr>
          <w:rFonts w:ascii="Segoe UI" w:eastAsia="Times New Roman" w:hAnsi="Segoe UI" w:cs="Segoe UI"/>
          <w:i/>
          <w:iCs/>
          <w:color w:val="242424"/>
          <w:sz w:val="23"/>
          <w:szCs w:val="23"/>
          <w:u w:val="single"/>
          <w:bdr w:val="none" w:sz="0" w:space="0" w:color="auto" w:frame="1"/>
        </w:rPr>
        <w:t>  "</w:t>
      </w:r>
      <w:proofErr w:type="gramEnd"/>
      <w:r w:rsidRPr="004210A3">
        <w:rPr>
          <w:rFonts w:ascii="Segoe UI" w:eastAsia="Times New Roman" w:hAnsi="Segoe UI" w:cs="Segoe UI"/>
          <w:i/>
          <w:iCs/>
          <w:color w:val="242424"/>
          <w:sz w:val="23"/>
          <w:szCs w:val="23"/>
          <w:u w:val="single"/>
          <w:bdr w:val="none" w:sz="0" w:space="0" w:color="auto" w:frame="1"/>
        </w:rPr>
        <w:t>Specialist";</w:t>
      </w:r>
    </w:p>
    <w:p w:rsidR="004210A3" w:rsidRPr="004210A3" w:rsidRDefault="004210A3" w:rsidP="004210A3">
      <w:pPr>
        <w:spacing w:after="0" w:line="259" w:lineRule="atLeast"/>
        <w:ind w:left="270" w:right="148" w:hanging="360"/>
        <w:jc w:val="both"/>
        <w:rPr>
          <w:rFonts w:ascii="Segoe UI" w:eastAsia="Times New Roman" w:hAnsi="Segoe UI" w:cs="Segoe UI"/>
          <w:color w:val="242424"/>
          <w:sz w:val="23"/>
          <w:szCs w:val="23"/>
        </w:rPr>
      </w:pPr>
      <w:r w:rsidRPr="004210A3">
        <w:rPr>
          <w:rFonts w:ascii="Segoe UI" w:eastAsia="Times New Roman" w:hAnsi="Segoe UI" w:cs="Segoe UI"/>
          <w:color w:val="242424"/>
          <w:sz w:val="23"/>
          <w:szCs w:val="23"/>
          <w:bdr w:val="none" w:sz="0" w:space="0" w:color="auto" w:frame="1"/>
        </w:rPr>
        <w:t>-</w:t>
      </w:r>
      <w:r w:rsidRPr="004210A3">
        <w:rPr>
          <w:rFonts w:ascii="Times New Roman" w:eastAsia="Times New Roman" w:hAnsi="Times New Roman" w:cs="Times New Roman"/>
          <w:color w:val="242424"/>
          <w:sz w:val="14"/>
          <w:szCs w:val="14"/>
          <w:bdr w:val="none" w:sz="0" w:space="0" w:color="auto" w:frame="1"/>
        </w:rPr>
        <w:t>          </w:t>
      </w:r>
      <w:r w:rsidRPr="004210A3">
        <w:rPr>
          <w:rFonts w:ascii="Segoe UI" w:eastAsia="Times New Roman" w:hAnsi="Segoe UI" w:cs="Segoe UI"/>
          <w:i/>
          <w:iCs/>
          <w:color w:val="242424"/>
          <w:sz w:val="23"/>
          <w:szCs w:val="23"/>
          <w:bdr w:val="none" w:sz="0" w:space="0" w:color="auto" w:frame="1"/>
        </w:rPr>
        <w:t>50 000 (</w:t>
      </w:r>
      <w:proofErr w:type="spellStart"/>
      <w:r w:rsidRPr="004210A3">
        <w:rPr>
          <w:rFonts w:ascii="Segoe UI" w:eastAsia="Times New Roman" w:hAnsi="Segoe UI" w:cs="Segoe UI"/>
          <w:i/>
          <w:iCs/>
          <w:color w:val="242424"/>
          <w:sz w:val="23"/>
          <w:szCs w:val="23"/>
          <w:bdr w:val="none" w:sz="0" w:space="0" w:color="auto" w:frame="1"/>
        </w:rPr>
        <w:t>pesëdhjetë</w:t>
      </w:r>
      <w:proofErr w:type="spellEnd"/>
      <w:r w:rsidRPr="004210A3">
        <w:rPr>
          <w:rFonts w:ascii="Segoe UI" w:eastAsia="Times New Roman" w:hAnsi="Segoe UI" w:cs="Segoe UI"/>
          <w:i/>
          <w:iCs/>
          <w:color w:val="242424"/>
          <w:sz w:val="23"/>
          <w:szCs w:val="23"/>
          <w:bdr w:val="none" w:sz="0" w:space="0" w:color="auto" w:frame="1"/>
        </w:rPr>
        <w:t> </w:t>
      </w:r>
      <w:proofErr w:type="spellStart"/>
      <w:r w:rsidRPr="004210A3">
        <w:rPr>
          <w:rFonts w:ascii="Segoe UI" w:eastAsia="Times New Roman" w:hAnsi="Segoe UI" w:cs="Segoe UI"/>
          <w:i/>
          <w:iCs/>
          <w:color w:val="242424"/>
          <w:sz w:val="23"/>
          <w:szCs w:val="23"/>
          <w:bdr w:val="none" w:sz="0" w:space="0" w:color="auto" w:frame="1"/>
        </w:rPr>
        <w:t>mijë</w:t>
      </w:r>
      <w:proofErr w:type="spellEnd"/>
      <w:r w:rsidRPr="004210A3">
        <w:rPr>
          <w:rFonts w:ascii="Segoe UI" w:eastAsia="Times New Roman" w:hAnsi="Segoe UI" w:cs="Segoe UI"/>
          <w:i/>
          <w:iCs/>
          <w:color w:val="242424"/>
          <w:sz w:val="23"/>
          <w:szCs w:val="23"/>
          <w:bdr w:val="none" w:sz="0" w:space="0" w:color="auto" w:frame="1"/>
        </w:rPr>
        <w:t xml:space="preserve">) </w:t>
      </w:r>
      <w:proofErr w:type="spellStart"/>
      <w:r w:rsidRPr="004210A3">
        <w:rPr>
          <w:rFonts w:ascii="Segoe UI" w:eastAsia="Times New Roman" w:hAnsi="Segoe UI" w:cs="Segoe UI"/>
          <w:i/>
          <w:iCs/>
          <w:color w:val="242424"/>
          <w:sz w:val="23"/>
          <w:szCs w:val="23"/>
          <w:bdr w:val="none" w:sz="0" w:space="0" w:color="auto" w:frame="1"/>
        </w:rPr>
        <w:t>lekë</w:t>
      </w:r>
      <w:proofErr w:type="spellEnd"/>
      <w:proofErr w:type="gramStart"/>
      <w:r w:rsidRPr="004210A3">
        <w:rPr>
          <w:rFonts w:ascii="Segoe UI" w:eastAsia="Times New Roman" w:hAnsi="Segoe UI" w:cs="Segoe UI"/>
          <w:i/>
          <w:iCs/>
          <w:color w:val="242424"/>
          <w:sz w:val="23"/>
          <w:szCs w:val="23"/>
          <w:bdr w:val="none" w:sz="0" w:space="0" w:color="auto" w:frame="1"/>
        </w:rPr>
        <w:t xml:space="preserve">  </w:t>
      </w:r>
      <w:proofErr w:type="spellStart"/>
      <w:r w:rsidRPr="004210A3">
        <w:rPr>
          <w:rFonts w:ascii="Segoe UI" w:eastAsia="Times New Roman" w:hAnsi="Segoe UI" w:cs="Segoe UI"/>
          <w:i/>
          <w:iCs/>
          <w:color w:val="242424"/>
          <w:sz w:val="23"/>
          <w:szCs w:val="23"/>
          <w:bdr w:val="none" w:sz="0" w:space="0" w:color="auto" w:frame="1"/>
        </w:rPr>
        <w:t>në</w:t>
      </w:r>
      <w:proofErr w:type="spellEnd"/>
      <w:proofErr w:type="gramEnd"/>
      <w:r w:rsidRPr="004210A3">
        <w:rPr>
          <w:rFonts w:ascii="Segoe UI" w:eastAsia="Times New Roman" w:hAnsi="Segoe UI" w:cs="Segoe UI"/>
          <w:i/>
          <w:iCs/>
          <w:color w:val="242424"/>
          <w:sz w:val="23"/>
          <w:szCs w:val="23"/>
          <w:bdr w:val="none" w:sz="0" w:space="0" w:color="auto" w:frame="1"/>
        </w:rPr>
        <w:t> </w:t>
      </w:r>
      <w:proofErr w:type="spellStart"/>
      <w:r w:rsidRPr="004210A3">
        <w:rPr>
          <w:rFonts w:ascii="Segoe UI" w:eastAsia="Times New Roman" w:hAnsi="Segoe UI" w:cs="Segoe UI"/>
          <w:i/>
          <w:iCs/>
          <w:color w:val="242424"/>
          <w:sz w:val="23"/>
          <w:szCs w:val="23"/>
          <w:bdr w:val="none" w:sz="0" w:space="0" w:color="auto" w:frame="1"/>
        </w:rPr>
        <w:t>muaj</w:t>
      </w:r>
      <w:proofErr w:type="spellEnd"/>
      <w:r w:rsidRPr="004210A3">
        <w:rPr>
          <w:rFonts w:ascii="Segoe UI" w:eastAsia="Times New Roman" w:hAnsi="Segoe UI" w:cs="Segoe UI"/>
          <w:i/>
          <w:iCs/>
          <w:color w:val="242424"/>
          <w:sz w:val="23"/>
          <w:szCs w:val="23"/>
          <w:bdr w:val="none" w:sz="0" w:space="0" w:color="auto" w:frame="1"/>
        </w:rPr>
        <w:t xml:space="preserve">, për </w:t>
      </w:r>
      <w:proofErr w:type="spellStart"/>
      <w:r w:rsidRPr="004210A3">
        <w:rPr>
          <w:rFonts w:ascii="Segoe UI" w:eastAsia="Times New Roman" w:hAnsi="Segoe UI" w:cs="Segoe UI"/>
          <w:i/>
          <w:iCs/>
          <w:color w:val="242424"/>
          <w:sz w:val="23"/>
          <w:szCs w:val="23"/>
          <w:bdr w:val="none" w:sz="0" w:space="0" w:color="auto" w:frame="1"/>
        </w:rPr>
        <w:t>nëpunësit</w:t>
      </w:r>
      <w:proofErr w:type="spellEnd"/>
      <w:r w:rsidRPr="004210A3">
        <w:rPr>
          <w:rFonts w:ascii="Segoe UI" w:eastAsia="Times New Roman" w:hAnsi="Segoe UI" w:cs="Segoe UI"/>
          <w:i/>
          <w:iCs/>
          <w:color w:val="242424"/>
          <w:sz w:val="23"/>
          <w:szCs w:val="23"/>
          <w:bdr w:val="none" w:sz="0" w:space="0" w:color="auto" w:frame="1"/>
        </w:rPr>
        <w:t xml:space="preserve"> </w:t>
      </w:r>
      <w:proofErr w:type="spellStart"/>
      <w:r w:rsidRPr="004210A3">
        <w:rPr>
          <w:rFonts w:ascii="Segoe UI" w:eastAsia="Times New Roman" w:hAnsi="Segoe UI" w:cs="Segoe UI"/>
          <w:i/>
          <w:iCs/>
          <w:color w:val="242424"/>
          <w:sz w:val="23"/>
          <w:szCs w:val="23"/>
          <w:bdr w:val="none" w:sz="0" w:space="0" w:color="auto" w:frame="1"/>
        </w:rPr>
        <w:t>në</w:t>
      </w:r>
      <w:proofErr w:type="spellEnd"/>
      <w:r w:rsidRPr="004210A3">
        <w:rPr>
          <w:rFonts w:ascii="Segoe UI" w:eastAsia="Times New Roman" w:hAnsi="Segoe UI" w:cs="Segoe UI"/>
          <w:i/>
          <w:iCs/>
          <w:color w:val="242424"/>
          <w:sz w:val="23"/>
          <w:szCs w:val="23"/>
          <w:bdr w:val="none" w:sz="0" w:space="0" w:color="auto" w:frame="1"/>
        </w:rPr>
        <w:t> </w:t>
      </w:r>
      <w:proofErr w:type="spellStart"/>
      <w:r w:rsidRPr="004210A3">
        <w:rPr>
          <w:rFonts w:ascii="Segoe UI" w:eastAsia="Times New Roman" w:hAnsi="Segoe UI" w:cs="Segoe UI"/>
          <w:i/>
          <w:iCs/>
          <w:color w:val="242424"/>
          <w:sz w:val="23"/>
          <w:szCs w:val="23"/>
          <w:bdr w:val="none" w:sz="0" w:space="0" w:color="auto" w:frame="1"/>
        </w:rPr>
        <w:t>pozicionet</w:t>
      </w:r>
      <w:proofErr w:type="spellEnd"/>
      <w:r w:rsidRPr="004210A3">
        <w:rPr>
          <w:rFonts w:ascii="Segoe UI" w:eastAsia="Times New Roman" w:hAnsi="Segoe UI" w:cs="Segoe UI"/>
          <w:i/>
          <w:iCs/>
          <w:color w:val="242424"/>
          <w:sz w:val="23"/>
          <w:szCs w:val="23"/>
          <w:bdr w:val="none" w:sz="0" w:space="0" w:color="auto" w:frame="1"/>
        </w:rPr>
        <w:t xml:space="preserve"> "</w:t>
      </w:r>
      <w:proofErr w:type="spellStart"/>
      <w:r w:rsidRPr="004210A3">
        <w:rPr>
          <w:rFonts w:ascii="Segoe UI" w:eastAsia="Times New Roman" w:hAnsi="Segoe UI" w:cs="Segoe UI"/>
          <w:i/>
          <w:iCs/>
          <w:color w:val="242424"/>
          <w:sz w:val="23"/>
          <w:szCs w:val="23"/>
          <w:bdr w:val="none" w:sz="0" w:space="0" w:color="auto" w:frame="1"/>
        </w:rPr>
        <w:t>Përgjegjës</w:t>
      </w:r>
      <w:proofErr w:type="spellEnd"/>
      <w:r w:rsidRPr="004210A3">
        <w:rPr>
          <w:rFonts w:ascii="Segoe UI" w:eastAsia="Times New Roman" w:hAnsi="Segoe UI" w:cs="Segoe UI"/>
          <w:i/>
          <w:iCs/>
          <w:color w:val="242424"/>
          <w:sz w:val="23"/>
          <w:szCs w:val="23"/>
          <w:bdr w:val="none" w:sz="0" w:space="0" w:color="auto" w:frame="1"/>
        </w:rPr>
        <w:t xml:space="preserve"> </w:t>
      </w:r>
      <w:proofErr w:type="spellStart"/>
      <w:r w:rsidRPr="004210A3">
        <w:rPr>
          <w:rFonts w:ascii="Segoe UI" w:eastAsia="Times New Roman" w:hAnsi="Segoe UI" w:cs="Segoe UI"/>
          <w:i/>
          <w:iCs/>
          <w:color w:val="242424"/>
          <w:sz w:val="23"/>
          <w:szCs w:val="23"/>
          <w:bdr w:val="none" w:sz="0" w:space="0" w:color="auto" w:frame="1"/>
        </w:rPr>
        <w:t>Sektori</w:t>
      </w:r>
      <w:proofErr w:type="spellEnd"/>
      <w:r w:rsidRPr="004210A3">
        <w:rPr>
          <w:rFonts w:ascii="Segoe UI" w:eastAsia="Times New Roman" w:hAnsi="Segoe UI" w:cs="Segoe UI"/>
          <w:i/>
          <w:iCs/>
          <w:color w:val="242424"/>
          <w:sz w:val="23"/>
          <w:szCs w:val="23"/>
          <w:bdr w:val="none" w:sz="0" w:space="0" w:color="auto" w:frame="1"/>
        </w:rPr>
        <w:t>";</w:t>
      </w:r>
    </w:p>
    <w:p w:rsidR="004210A3" w:rsidRPr="004210A3" w:rsidRDefault="004210A3" w:rsidP="004210A3">
      <w:pPr>
        <w:spacing w:after="0" w:line="259" w:lineRule="atLeast"/>
        <w:ind w:left="270" w:right="123" w:hanging="360"/>
        <w:jc w:val="both"/>
        <w:rPr>
          <w:rFonts w:ascii="Segoe UI" w:eastAsia="Times New Roman" w:hAnsi="Segoe UI" w:cs="Segoe UI"/>
          <w:color w:val="242424"/>
          <w:sz w:val="23"/>
          <w:szCs w:val="23"/>
        </w:rPr>
      </w:pPr>
      <w:r w:rsidRPr="004210A3">
        <w:rPr>
          <w:rFonts w:ascii="Segoe UI" w:eastAsia="Times New Roman" w:hAnsi="Segoe UI" w:cs="Segoe UI"/>
          <w:color w:val="242424"/>
          <w:sz w:val="23"/>
          <w:szCs w:val="23"/>
          <w:bdr w:val="none" w:sz="0" w:space="0" w:color="auto" w:frame="1"/>
        </w:rPr>
        <w:t>-</w:t>
      </w:r>
      <w:r w:rsidRPr="004210A3">
        <w:rPr>
          <w:rFonts w:ascii="Times New Roman" w:eastAsia="Times New Roman" w:hAnsi="Times New Roman" w:cs="Times New Roman"/>
          <w:color w:val="242424"/>
          <w:sz w:val="14"/>
          <w:szCs w:val="14"/>
          <w:bdr w:val="none" w:sz="0" w:space="0" w:color="auto" w:frame="1"/>
        </w:rPr>
        <w:t>          </w:t>
      </w:r>
      <w:r w:rsidRPr="004210A3">
        <w:rPr>
          <w:rFonts w:ascii="Segoe UI" w:eastAsia="Times New Roman" w:hAnsi="Segoe UI" w:cs="Segoe UI"/>
          <w:i/>
          <w:iCs/>
          <w:color w:val="242424"/>
          <w:sz w:val="23"/>
          <w:szCs w:val="23"/>
          <w:bdr w:val="none" w:sz="0" w:space="0" w:color="auto" w:frame="1"/>
        </w:rPr>
        <w:t>70 000 (</w:t>
      </w:r>
      <w:proofErr w:type="spellStart"/>
      <w:r w:rsidRPr="004210A3">
        <w:rPr>
          <w:rFonts w:ascii="Segoe UI" w:eastAsia="Times New Roman" w:hAnsi="Segoe UI" w:cs="Segoe UI"/>
          <w:i/>
          <w:iCs/>
          <w:color w:val="242424"/>
          <w:sz w:val="23"/>
          <w:szCs w:val="23"/>
          <w:bdr w:val="none" w:sz="0" w:space="0" w:color="auto" w:frame="1"/>
        </w:rPr>
        <w:t>shtatëdhjetë</w:t>
      </w:r>
      <w:proofErr w:type="spellEnd"/>
      <w:r w:rsidRPr="004210A3">
        <w:rPr>
          <w:rFonts w:ascii="Segoe UI" w:eastAsia="Times New Roman" w:hAnsi="Segoe UI" w:cs="Segoe UI"/>
          <w:i/>
          <w:iCs/>
          <w:color w:val="242424"/>
          <w:sz w:val="23"/>
          <w:szCs w:val="23"/>
          <w:bdr w:val="none" w:sz="0" w:space="0" w:color="auto" w:frame="1"/>
        </w:rPr>
        <w:t> </w:t>
      </w:r>
      <w:proofErr w:type="spellStart"/>
      <w:r w:rsidRPr="004210A3">
        <w:rPr>
          <w:rFonts w:ascii="Segoe UI" w:eastAsia="Times New Roman" w:hAnsi="Segoe UI" w:cs="Segoe UI"/>
          <w:i/>
          <w:iCs/>
          <w:color w:val="242424"/>
          <w:sz w:val="23"/>
          <w:szCs w:val="23"/>
          <w:bdr w:val="none" w:sz="0" w:space="0" w:color="auto" w:frame="1"/>
        </w:rPr>
        <w:t>mijë</w:t>
      </w:r>
      <w:proofErr w:type="spellEnd"/>
      <w:r w:rsidRPr="004210A3">
        <w:rPr>
          <w:rFonts w:ascii="Segoe UI" w:eastAsia="Times New Roman" w:hAnsi="Segoe UI" w:cs="Segoe UI"/>
          <w:i/>
          <w:iCs/>
          <w:color w:val="242424"/>
          <w:sz w:val="23"/>
          <w:szCs w:val="23"/>
          <w:bdr w:val="none" w:sz="0" w:space="0" w:color="auto" w:frame="1"/>
        </w:rPr>
        <w:t xml:space="preserve">) </w:t>
      </w:r>
      <w:proofErr w:type="spellStart"/>
      <w:r w:rsidRPr="004210A3">
        <w:rPr>
          <w:rFonts w:ascii="Segoe UI" w:eastAsia="Times New Roman" w:hAnsi="Segoe UI" w:cs="Segoe UI"/>
          <w:i/>
          <w:iCs/>
          <w:color w:val="242424"/>
          <w:sz w:val="23"/>
          <w:szCs w:val="23"/>
          <w:bdr w:val="none" w:sz="0" w:space="0" w:color="auto" w:frame="1"/>
        </w:rPr>
        <w:t>lekë</w:t>
      </w:r>
      <w:proofErr w:type="spellEnd"/>
      <w:r w:rsidRPr="004210A3">
        <w:rPr>
          <w:rFonts w:ascii="Segoe UI" w:eastAsia="Times New Roman" w:hAnsi="Segoe UI" w:cs="Segoe UI"/>
          <w:i/>
          <w:iCs/>
          <w:color w:val="242424"/>
          <w:sz w:val="23"/>
          <w:szCs w:val="23"/>
          <w:bdr w:val="none" w:sz="0" w:space="0" w:color="auto" w:frame="1"/>
        </w:rPr>
        <w:t> </w:t>
      </w:r>
      <w:proofErr w:type="spellStart"/>
      <w:r w:rsidRPr="004210A3">
        <w:rPr>
          <w:rFonts w:ascii="Segoe UI" w:eastAsia="Times New Roman" w:hAnsi="Segoe UI" w:cs="Segoe UI"/>
          <w:i/>
          <w:iCs/>
          <w:color w:val="242424"/>
          <w:sz w:val="23"/>
          <w:szCs w:val="23"/>
          <w:bdr w:val="none" w:sz="0" w:space="0" w:color="auto" w:frame="1"/>
        </w:rPr>
        <w:t>në</w:t>
      </w:r>
      <w:proofErr w:type="spellEnd"/>
      <w:r w:rsidRPr="004210A3">
        <w:rPr>
          <w:rFonts w:ascii="Segoe UI" w:eastAsia="Times New Roman" w:hAnsi="Segoe UI" w:cs="Segoe UI"/>
          <w:i/>
          <w:iCs/>
          <w:color w:val="242424"/>
          <w:sz w:val="23"/>
          <w:szCs w:val="23"/>
          <w:bdr w:val="none" w:sz="0" w:space="0" w:color="auto" w:frame="1"/>
        </w:rPr>
        <w:t> </w:t>
      </w:r>
      <w:proofErr w:type="spellStart"/>
      <w:r w:rsidRPr="004210A3">
        <w:rPr>
          <w:rFonts w:ascii="Segoe UI" w:eastAsia="Times New Roman" w:hAnsi="Segoe UI" w:cs="Segoe UI"/>
          <w:i/>
          <w:iCs/>
          <w:color w:val="242424"/>
          <w:sz w:val="23"/>
          <w:szCs w:val="23"/>
          <w:bdr w:val="none" w:sz="0" w:space="0" w:color="auto" w:frame="1"/>
        </w:rPr>
        <w:t>muaj</w:t>
      </w:r>
      <w:proofErr w:type="spellEnd"/>
      <w:r w:rsidRPr="004210A3">
        <w:rPr>
          <w:rFonts w:ascii="Segoe UI" w:eastAsia="Times New Roman" w:hAnsi="Segoe UI" w:cs="Segoe UI"/>
          <w:i/>
          <w:iCs/>
          <w:color w:val="242424"/>
          <w:sz w:val="23"/>
          <w:szCs w:val="23"/>
          <w:bdr w:val="none" w:sz="0" w:space="0" w:color="auto" w:frame="1"/>
        </w:rPr>
        <w:t xml:space="preserve">, për </w:t>
      </w:r>
      <w:proofErr w:type="spellStart"/>
      <w:r w:rsidRPr="004210A3">
        <w:rPr>
          <w:rFonts w:ascii="Segoe UI" w:eastAsia="Times New Roman" w:hAnsi="Segoe UI" w:cs="Segoe UI"/>
          <w:i/>
          <w:iCs/>
          <w:color w:val="242424"/>
          <w:sz w:val="23"/>
          <w:szCs w:val="23"/>
          <w:bdr w:val="none" w:sz="0" w:space="0" w:color="auto" w:frame="1"/>
        </w:rPr>
        <w:t>nëpunësit</w:t>
      </w:r>
      <w:proofErr w:type="spellEnd"/>
      <w:r w:rsidRPr="004210A3">
        <w:rPr>
          <w:rFonts w:ascii="Segoe UI" w:eastAsia="Times New Roman" w:hAnsi="Segoe UI" w:cs="Segoe UI"/>
          <w:i/>
          <w:iCs/>
          <w:color w:val="242424"/>
          <w:sz w:val="23"/>
          <w:szCs w:val="23"/>
          <w:bdr w:val="none" w:sz="0" w:space="0" w:color="auto" w:frame="1"/>
        </w:rPr>
        <w:t xml:space="preserve"> </w:t>
      </w:r>
      <w:proofErr w:type="spellStart"/>
      <w:r w:rsidRPr="004210A3">
        <w:rPr>
          <w:rFonts w:ascii="Segoe UI" w:eastAsia="Times New Roman" w:hAnsi="Segoe UI" w:cs="Segoe UI"/>
          <w:i/>
          <w:iCs/>
          <w:color w:val="242424"/>
          <w:sz w:val="23"/>
          <w:szCs w:val="23"/>
          <w:bdr w:val="none" w:sz="0" w:space="0" w:color="auto" w:frame="1"/>
        </w:rPr>
        <w:t>në</w:t>
      </w:r>
      <w:proofErr w:type="spellEnd"/>
      <w:r w:rsidRPr="004210A3">
        <w:rPr>
          <w:rFonts w:ascii="Segoe UI" w:eastAsia="Times New Roman" w:hAnsi="Segoe UI" w:cs="Segoe UI"/>
          <w:i/>
          <w:iCs/>
          <w:color w:val="242424"/>
          <w:sz w:val="23"/>
          <w:szCs w:val="23"/>
          <w:bdr w:val="none" w:sz="0" w:space="0" w:color="auto" w:frame="1"/>
        </w:rPr>
        <w:t> </w:t>
      </w:r>
      <w:proofErr w:type="spellStart"/>
      <w:r w:rsidRPr="004210A3">
        <w:rPr>
          <w:rFonts w:ascii="Segoe UI" w:eastAsia="Times New Roman" w:hAnsi="Segoe UI" w:cs="Segoe UI"/>
          <w:i/>
          <w:iCs/>
          <w:color w:val="242424"/>
          <w:sz w:val="23"/>
          <w:szCs w:val="23"/>
          <w:bdr w:val="none" w:sz="0" w:space="0" w:color="auto" w:frame="1"/>
        </w:rPr>
        <w:t>pozicionet</w:t>
      </w:r>
      <w:proofErr w:type="spellEnd"/>
      <w:r w:rsidRPr="004210A3">
        <w:rPr>
          <w:rFonts w:ascii="Segoe UI" w:eastAsia="Times New Roman" w:hAnsi="Segoe UI" w:cs="Segoe UI"/>
          <w:i/>
          <w:iCs/>
          <w:color w:val="242424"/>
          <w:sz w:val="23"/>
          <w:szCs w:val="23"/>
          <w:bdr w:val="none" w:sz="0" w:space="0" w:color="auto" w:frame="1"/>
        </w:rPr>
        <w:t xml:space="preserve"> "</w:t>
      </w:r>
      <w:proofErr w:type="spellStart"/>
      <w:r w:rsidRPr="004210A3">
        <w:rPr>
          <w:rFonts w:ascii="Segoe UI" w:eastAsia="Times New Roman" w:hAnsi="Segoe UI" w:cs="Segoe UI"/>
          <w:i/>
          <w:iCs/>
          <w:color w:val="242424"/>
          <w:sz w:val="23"/>
          <w:szCs w:val="23"/>
          <w:bdr w:val="none" w:sz="0" w:space="0" w:color="auto" w:frame="1"/>
        </w:rPr>
        <w:t>Drejtor</w:t>
      </w:r>
      <w:proofErr w:type="spellEnd"/>
      <w:r w:rsidRPr="004210A3">
        <w:rPr>
          <w:rFonts w:ascii="Segoe UI" w:eastAsia="Times New Roman" w:hAnsi="Segoe UI" w:cs="Segoe UI"/>
          <w:i/>
          <w:iCs/>
          <w:color w:val="242424"/>
          <w:sz w:val="23"/>
          <w:szCs w:val="23"/>
          <w:bdr w:val="none" w:sz="0" w:space="0" w:color="auto" w:frame="1"/>
        </w:rPr>
        <w:t xml:space="preserve"> </w:t>
      </w:r>
      <w:proofErr w:type="spellStart"/>
      <w:r w:rsidRPr="004210A3">
        <w:rPr>
          <w:rFonts w:ascii="Segoe UI" w:eastAsia="Times New Roman" w:hAnsi="Segoe UI" w:cs="Segoe UI"/>
          <w:i/>
          <w:iCs/>
          <w:color w:val="242424"/>
          <w:sz w:val="23"/>
          <w:szCs w:val="23"/>
          <w:bdr w:val="none" w:sz="0" w:space="0" w:color="auto" w:frame="1"/>
        </w:rPr>
        <w:t>Drejtorie</w:t>
      </w:r>
      <w:proofErr w:type="spellEnd"/>
      <w:r w:rsidRPr="004210A3">
        <w:rPr>
          <w:rFonts w:ascii="Segoe UI" w:eastAsia="Times New Roman" w:hAnsi="Segoe UI" w:cs="Segoe UI"/>
          <w:i/>
          <w:iCs/>
          <w:color w:val="242424"/>
          <w:sz w:val="23"/>
          <w:szCs w:val="23"/>
          <w:bdr w:val="none" w:sz="0" w:space="0" w:color="auto" w:frame="1"/>
        </w:rPr>
        <w:t xml:space="preserve">" </w:t>
      </w:r>
      <w:proofErr w:type="spellStart"/>
      <w:r w:rsidRPr="004210A3">
        <w:rPr>
          <w:rFonts w:ascii="Segoe UI" w:eastAsia="Times New Roman" w:hAnsi="Segoe UI" w:cs="Segoe UI"/>
          <w:i/>
          <w:iCs/>
          <w:color w:val="242424"/>
          <w:sz w:val="23"/>
          <w:szCs w:val="23"/>
          <w:bdr w:val="none" w:sz="0" w:space="0" w:color="auto" w:frame="1"/>
        </w:rPr>
        <w:t>apo</w:t>
      </w:r>
      <w:proofErr w:type="spellEnd"/>
      <w:r w:rsidRPr="004210A3">
        <w:rPr>
          <w:rFonts w:ascii="Segoe UI" w:eastAsia="Times New Roman" w:hAnsi="Segoe UI" w:cs="Segoe UI"/>
          <w:i/>
          <w:iCs/>
          <w:color w:val="242424"/>
          <w:sz w:val="23"/>
          <w:szCs w:val="23"/>
          <w:bdr w:val="none" w:sz="0" w:space="0" w:color="auto" w:frame="1"/>
        </w:rPr>
        <w:t xml:space="preserve"> "</w:t>
      </w:r>
      <w:proofErr w:type="spellStart"/>
      <w:r w:rsidRPr="004210A3">
        <w:rPr>
          <w:rFonts w:ascii="Segoe UI" w:eastAsia="Times New Roman" w:hAnsi="Segoe UI" w:cs="Segoe UI"/>
          <w:i/>
          <w:iCs/>
          <w:color w:val="242424"/>
          <w:sz w:val="23"/>
          <w:szCs w:val="23"/>
          <w:bdr w:val="none" w:sz="0" w:space="0" w:color="auto" w:frame="1"/>
        </w:rPr>
        <w:t>Drejtor</w:t>
      </w:r>
      <w:proofErr w:type="spellEnd"/>
      <w:r w:rsidRPr="004210A3">
        <w:rPr>
          <w:rFonts w:ascii="Segoe UI" w:eastAsia="Times New Roman" w:hAnsi="Segoe UI" w:cs="Segoe UI"/>
          <w:i/>
          <w:iCs/>
          <w:color w:val="242424"/>
          <w:sz w:val="23"/>
          <w:szCs w:val="23"/>
          <w:bdr w:val="none" w:sz="0" w:space="0" w:color="auto" w:frame="1"/>
        </w:rPr>
        <w:t xml:space="preserve"> </w:t>
      </w:r>
      <w:proofErr w:type="spellStart"/>
      <w:r w:rsidRPr="004210A3">
        <w:rPr>
          <w:rFonts w:ascii="Segoe UI" w:eastAsia="Times New Roman" w:hAnsi="Segoe UI" w:cs="Segoe UI"/>
          <w:i/>
          <w:iCs/>
          <w:color w:val="242424"/>
          <w:sz w:val="23"/>
          <w:szCs w:val="23"/>
          <w:bdr w:val="none" w:sz="0" w:space="0" w:color="auto" w:frame="1"/>
        </w:rPr>
        <w:t>i</w:t>
      </w:r>
      <w:proofErr w:type="spellEnd"/>
      <w:r w:rsidRPr="004210A3">
        <w:rPr>
          <w:rFonts w:ascii="Segoe UI" w:eastAsia="Times New Roman" w:hAnsi="Segoe UI" w:cs="Segoe UI"/>
          <w:i/>
          <w:iCs/>
          <w:color w:val="242424"/>
          <w:sz w:val="23"/>
          <w:szCs w:val="23"/>
          <w:bdr w:val="none" w:sz="0" w:space="0" w:color="auto" w:frame="1"/>
        </w:rPr>
        <w:t xml:space="preserve"> </w:t>
      </w:r>
      <w:proofErr w:type="spellStart"/>
      <w:r w:rsidRPr="004210A3">
        <w:rPr>
          <w:rFonts w:ascii="Segoe UI" w:eastAsia="Times New Roman" w:hAnsi="Segoe UI" w:cs="Segoe UI"/>
          <w:i/>
          <w:iCs/>
          <w:color w:val="242424"/>
          <w:sz w:val="23"/>
          <w:szCs w:val="23"/>
          <w:bdr w:val="none" w:sz="0" w:space="0" w:color="auto" w:frame="1"/>
        </w:rPr>
        <w:t>Përgjithshëm</w:t>
      </w:r>
      <w:proofErr w:type="spellEnd"/>
      <w:r w:rsidRPr="004210A3">
        <w:rPr>
          <w:rFonts w:ascii="Segoe UI" w:eastAsia="Times New Roman" w:hAnsi="Segoe UI" w:cs="Segoe UI"/>
          <w:i/>
          <w:iCs/>
          <w:color w:val="242424"/>
          <w:sz w:val="23"/>
          <w:szCs w:val="23"/>
          <w:bdr w:val="none" w:sz="0" w:space="0" w:color="auto" w:frame="1"/>
        </w:rPr>
        <w:t>.”</w:t>
      </w:r>
    </w:p>
    <w:p w:rsidR="004210A3" w:rsidRPr="004210A3" w:rsidRDefault="004210A3" w:rsidP="004210A3">
      <w:pPr>
        <w:spacing w:after="0" w:line="240" w:lineRule="auto"/>
        <w:jc w:val="both"/>
        <w:rPr>
          <w:rFonts w:ascii="Segoe UI" w:eastAsia="Times New Roman" w:hAnsi="Segoe UI" w:cs="Segoe UI"/>
          <w:color w:val="242424"/>
          <w:sz w:val="23"/>
          <w:szCs w:val="23"/>
        </w:rPr>
      </w:pPr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 </w:t>
      </w:r>
    </w:p>
    <w:p w:rsidR="004210A3" w:rsidRPr="004210A3" w:rsidRDefault="004210A3" w:rsidP="004210A3">
      <w:pPr>
        <w:spacing w:after="0" w:line="240" w:lineRule="auto"/>
        <w:jc w:val="both"/>
        <w:rPr>
          <w:rFonts w:ascii="Segoe UI" w:eastAsia="Times New Roman" w:hAnsi="Segoe UI" w:cs="Segoe UI"/>
          <w:color w:val="242424"/>
          <w:sz w:val="23"/>
          <w:szCs w:val="23"/>
        </w:rPr>
      </w:pPr>
      <w:proofErr w:type="spellStart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Referuar</w:t>
      </w:r>
      <w:proofErr w:type="spellEnd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aktit</w:t>
      </w:r>
      <w:proofErr w:type="spellEnd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 xml:space="preserve"> </w:t>
      </w:r>
      <w:proofErr w:type="spellStart"/>
      <w:proofErr w:type="gramStart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te</w:t>
      </w:r>
      <w:proofErr w:type="spellEnd"/>
      <w:proofErr w:type="gramEnd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mesiperm</w:t>
      </w:r>
      <w:proofErr w:type="spellEnd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nenligjor</w:t>
      </w:r>
      <w:proofErr w:type="spellEnd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Keshilli</w:t>
      </w:r>
      <w:proofErr w:type="spellEnd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Drejtues</w:t>
      </w:r>
      <w:proofErr w:type="spellEnd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i</w:t>
      </w:r>
      <w:proofErr w:type="spellEnd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 xml:space="preserve"> AKEP </w:t>
      </w:r>
      <w:proofErr w:type="spellStart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si</w:t>
      </w:r>
      <w:proofErr w:type="spellEnd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organi</w:t>
      </w:r>
      <w:proofErr w:type="spellEnd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më</w:t>
      </w:r>
      <w:proofErr w:type="spellEnd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i</w:t>
      </w:r>
      <w:proofErr w:type="spellEnd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lartë</w:t>
      </w:r>
      <w:proofErr w:type="spellEnd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vendimarres</w:t>
      </w:r>
      <w:proofErr w:type="spellEnd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shqyrtoi</w:t>
      </w:r>
      <w:proofErr w:type="spellEnd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 xml:space="preserve"> dhe </w:t>
      </w:r>
      <w:proofErr w:type="spellStart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miratoi</w:t>
      </w:r>
      <w:proofErr w:type="spellEnd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aktin</w:t>
      </w:r>
      <w:proofErr w:type="spellEnd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administrativ</w:t>
      </w:r>
      <w:proofErr w:type="spellEnd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Vendim</w:t>
      </w:r>
      <w:proofErr w:type="spellEnd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nr</w:t>
      </w:r>
      <w:proofErr w:type="spellEnd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 xml:space="preserve">. 8, </w:t>
      </w:r>
      <w:proofErr w:type="spellStart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datë</w:t>
      </w:r>
      <w:proofErr w:type="spellEnd"/>
      <w:r w:rsidRPr="004210A3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 xml:space="preserve"> 06.09.2023 “Për </w:t>
      </w:r>
      <w:proofErr w:type="spellStart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aplikimin</w:t>
      </w:r>
      <w:proofErr w:type="spellEnd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 xml:space="preserve"> e </w:t>
      </w:r>
      <w:proofErr w:type="spellStart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shtesës</w:t>
      </w:r>
      <w:proofErr w:type="spellEnd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mbi</w:t>
      </w:r>
      <w:proofErr w:type="spellEnd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pagë</w:t>
      </w:r>
      <w:proofErr w:type="spellEnd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 xml:space="preserve"> për </w:t>
      </w:r>
      <w:proofErr w:type="spellStart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pozicionet</w:t>
      </w:r>
      <w:proofErr w:type="spellEnd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 xml:space="preserve"> e </w:t>
      </w:r>
      <w:proofErr w:type="spellStart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punës</w:t>
      </w:r>
      <w:proofErr w:type="spellEnd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që</w:t>
      </w:r>
      <w:proofErr w:type="spellEnd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ndjekin</w:t>
      </w:r>
      <w:proofErr w:type="spellEnd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 xml:space="preserve"> dhe </w:t>
      </w:r>
      <w:proofErr w:type="spellStart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administrojnë</w:t>
      </w:r>
      <w:proofErr w:type="spellEnd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sistemet</w:t>
      </w:r>
      <w:proofErr w:type="spellEnd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informatike</w:t>
      </w:r>
      <w:proofErr w:type="spellEnd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në</w:t>
      </w:r>
      <w:proofErr w:type="spellEnd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 xml:space="preserve"> AKEP” duke e </w:t>
      </w:r>
      <w:proofErr w:type="spellStart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aplikuar</w:t>
      </w:r>
      <w:proofErr w:type="spellEnd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mbi</w:t>
      </w:r>
      <w:proofErr w:type="spellEnd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punonjesit</w:t>
      </w:r>
      <w:proofErr w:type="spellEnd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 xml:space="preserve"> </w:t>
      </w:r>
      <w:proofErr w:type="spellStart"/>
      <w:proofErr w:type="gramStart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te</w:t>
      </w:r>
      <w:proofErr w:type="spellEnd"/>
      <w:proofErr w:type="gramEnd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cilet</w:t>
      </w:r>
      <w:proofErr w:type="spellEnd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administrojne</w:t>
      </w:r>
      <w:proofErr w:type="spellEnd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sistemet</w:t>
      </w:r>
      <w:proofErr w:type="spellEnd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qe</w:t>
      </w:r>
      <w:proofErr w:type="spellEnd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menaxhohen</w:t>
      </w:r>
      <w:proofErr w:type="spellEnd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>nga</w:t>
      </w:r>
      <w:proofErr w:type="spellEnd"/>
      <w:r w:rsidRPr="004210A3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  <w:bdr w:val="none" w:sz="0" w:space="0" w:color="auto" w:frame="1"/>
        </w:rPr>
        <w:t xml:space="preserve"> AKEP.</w:t>
      </w:r>
    </w:p>
    <w:p w:rsidR="004210A3" w:rsidRPr="004210A3" w:rsidRDefault="004210A3" w:rsidP="004210A3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sz w:val="24"/>
          <w:szCs w:val="24"/>
        </w:rPr>
      </w:pPr>
    </w:p>
    <w:p w:rsidR="004210A3" w:rsidRPr="004210A3" w:rsidRDefault="004210A3" w:rsidP="004210A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210A3">
        <w:rPr>
          <w:rFonts w:ascii="Times New Roman" w:eastAsia="Times New Roman" w:hAnsi="Times New Roman" w:cs="Times New Roman"/>
          <w:sz w:val="24"/>
          <w:szCs w:val="24"/>
        </w:rPr>
        <w:t>Faleminderit</w:t>
      </w:r>
      <w:proofErr w:type="spellEnd"/>
      <w:r w:rsidRPr="004210A3">
        <w:rPr>
          <w:rFonts w:ascii="Times New Roman" w:eastAsia="Times New Roman" w:hAnsi="Times New Roman" w:cs="Times New Roman"/>
          <w:sz w:val="24"/>
          <w:szCs w:val="24"/>
        </w:rPr>
        <w:t>'</w:t>
      </w:r>
    </w:p>
    <w:p w:rsidR="00653D8B" w:rsidRDefault="00653D8B">
      <w:bookmarkStart w:id="0" w:name="_GoBack"/>
      <w:bookmarkEnd w:id="0"/>
    </w:p>
    <w:sectPr w:rsidR="00653D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5BD"/>
    <w:rsid w:val="000C3CF3"/>
    <w:rsid w:val="004210A3"/>
    <w:rsid w:val="00653D8B"/>
    <w:rsid w:val="006775BD"/>
    <w:rsid w:val="007C5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682DAFF-EF2B-4834-8951-35F5D7AB3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775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elementtoproof">
    <w:name w:val="x_elementtoproof"/>
    <w:basedOn w:val="Normal"/>
    <w:rsid w:val="004210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355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4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22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57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330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Oleons Peti</dc:creator>
  <cp:keywords/>
  <dc:description/>
  <cp:lastModifiedBy>Oleons Peti</cp:lastModifiedBy>
  <cp:revision>2</cp:revision>
  <dcterms:created xsi:type="dcterms:W3CDTF">2024-05-28T11:05:00Z</dcterms:created>
  <dcterms:modified xsi:type="dcterms:W3CDTF">2024-05-28T11:05:00Z</dcterms:modified>
</cp:coreProperties>
</file>