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5D0" w:rsidRPr="00E175D0" w:rsidRDefault="00E175D0" w:rsidP="00E1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Pershendetje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E175D0" w:rsidRDefault="00E175D0" w:rsidP="00E175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175D0" w:rsidRPr="00E175D0" w:rsidRDefault="00E175D0" w:rsidP="00E175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Doja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dija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funksionon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ngel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nje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anten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e Plus Communication  ne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tarracen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apartmentit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, sic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dihet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vite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qe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dal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tregu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. Si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behet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heqjen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antenes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ndonje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kompani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qe</w:t>
      </w:r>
      <w:proofErr w:type="spellEnd"/>
      <w:proofErr w:type="gramStart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kam</w:t>
      </w:r>
      <w:proofErr w:type="spellEnd"/>
      <w:proofErr w:type="gram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assetet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e Plus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qe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bej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shkres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hiqet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E175D0">
        <w:rPr>
          <w:rFonts w:ascii="Times New Roman" w:eastAsia="Times New Roman" w:hAnsi="Times New Roman" w:cs="Times New Roman"/>
          <w:sz w:val="24"/>
          <w:szCs w:val="24"/>
        </w:rPr>
        <w:t>menyre</w:t>
      </w:r>
      <w:proofErr w:type="spellEnd"/>
      <w:r w:rsidRPr="00E175D0">
        <w:rPr>
          <w:rFonts w:ascii="Times New Roman" w:eastAsia="Times New Roman" w:hAnsi="Times New Roman" w:cs="Times New Roman"/>
          <w:sz w:val="24"/>
          <w:szCs w:val="24"/>
        </w:rPr>
        <w:t xml:space="preserve"> private  ?</w:t>
      </w:r>
    </w:p>
    <w:p w:rsidR="00653D8B" w:rsidRDefault="00653D8B"/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D0"/>
    <w:rsid w:val="000C3CF3"/>
    <w:rsid w:val="00653D8B"/>
    <w:rsid w:val="007C5B63"/>
    <w:rsid w:val="00E1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35D"/>
  <w15:chartTrackingRefBased/>
  <w15:docId w15:val="{858952AD-7E53-4AA8-86FE-39C019AB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2024-01-08T08:37:00Z</dcterms:created>
  <dcterms:modified xsi:type="dcterms:W3CDTF">2024-01-08T08:38:00Z</dcterms:modified>
</cp:coreProperties>
</file>