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88A" w:rsidRPr="00B6188A" w:rsidRDefault="00B6188A" w:rsidP="00B6188A">
      <w:pPr>
        <w:pStyle w:val="xmsonormal"/>
        <w:rPr>
          <w:lang w:val="it-IT"/>
        </w:rPr>
      </w:pPr>
    </w:p>
    <w:p w:rsidR="00B6188A" w:rsidRPr="00B6188A" w:rsidRDefault="00B6188A" w:rsidP="00B6188A">
      <w:pPr>
        <w:pStyle w:val="xmsonormal"/>
        <w:rPr>
          <w:lang w:val="it-IT"/>
        </w:rPr>
      </w:pPr>
      <w:r w:rsidRPr="00B6188A">
        <w:rPr>
          <w:lang w:val="it-IT"/>
        </w:rPr>
        <w:t> </w:t>
      </w:r>
    </w:p>
    <w:p w:rsidR="00653D8B" w:rsidRDefault="00653D8B"/>
    <w:p w:rsidR="00A61E05" w:rsidRDefault="00A61E05"/>
    <w:p w:rsidR="00A61E05" w:rsidRDefault="00A61E05"/>
    <w:p w:rsidR="007664EF" w:rsidRDefault="007664EF" w:rsidP="007664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përgjigje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shkresës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176/8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18.07.2023 “</w:t>
      </w:r>
      <w:proofErr w:type="spellStart"/>
      <w:r>
        <w:rPr>
          <w:rFonts w:ascii="Times New Roman" w:hAnsi="Times New Roman" w:cs="Times New Roman"/>
          <w:sz w:val="24"/>
          <w:szCs w:val="24"/>
        </w:rPr>
        <w:t>Kërkesë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për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nëpërmjet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cilës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kërkoni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lidhje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fillimin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jo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ndonjë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procedure administrative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AKEP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lidhje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shqyrtimin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shkresës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ankesës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nr.176/6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5.05.2023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nëse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kjo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shkresë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bërë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dije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jo </w:t>
      </w:r>
      <w:proofErr w:type="spellStart"/>
      <w:r>
        <w:rPr>
          <w:rFonts w:ascii="Times New Roman" w:hAnsi="Times New Roman" w:cs="Times New Roman"/>
          <w:sz w:val="24"/>
          <w:szCs w:val="24"/>
        </w:rPr>
        <w:t>Anëtareve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Këshillit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Drejtues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AKEP, </w:t>
      </w:r>
      <w:proofErr w:type="spellStart"/>
      <w:r>
        <w:rPr>
          <w:rFonts w:ascii="Times New Roman" w:hAnsi="Times New Roman" w:cs="Times New Roman"/>
          <w:sz w:val="24"/>
          <w:szCs w:val="24"/>
        </w:rPr>
        <w:t>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sqarojmë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vijon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7664EF" w:rsidRDefault="007664EF" w:rsidP="007664EF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Nëpërmjet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shkresës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ankesës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nr.176/6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5.05.2023 </w:t>
      </w:r>
      <w:proofErr w:type="spellStart"/>
      <w:r>
        <w:rPr>
          <w:rFonts w:ascii="Times New Roman" w:hAnsi="Times New Roman" w:cs="Times New Roman"/>
          <w:sz w:val="24"/>
          <w:szCs w:val="24"/>
        </w:rPr>
        <w:t>keni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bërë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përmbledhje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vlerësimevc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kundërshtimeve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tuaja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rekomandimin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për </w:t>
      </w:r>
      <w:proofErr w:type="spellStart"/>
      <w:r>
        <w:rPr>
          <w:rFonts w:ascii="Times New Roman" w:hAnsi="Times New Roman" w:cs="Times New Roman"/>
          <w:sz w:val="24"/>
          <w:szCs w:val="24"/>
        </w:rPr>
        <w:t>Zgjidhjen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Alternative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Mosmarrëveshjeve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KZAM) të AKEP me nr.176/3,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6.03.2023 për “</w:t>
      </w:r>
      <w:proofErr w:type="spellStart"/>
      <w:r>
        <w:rPr>
          <w:rFonts w:ascii="Times New Roman" w:hAnsi="Times New Roman" w:cs="Times New Roman"/>
          <w:sz w:val="24"/>
          <w:szCs w:val="24"/>
        </w:rPr>
        <w:t>Zgjidhjen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mosmarrëveshjes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midis </w:t>
      </w:r>
      <w:proofErr w:type="spellStart"/>
      <w:r>
        <w:rPr>
          <w:rFonts w:ascii="Times New Roman" w:hAnsi="Times New Roman" w:cs="Times New Roman"/>
          <w:sz w:val="24"/>
          <w:szCs w:val="24"/>
        </w:rPr>
        <w:t>pajtimtarit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2EFC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sipërmaërrësit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rrjeteve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komunikimeve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One Albania </w:t>
      </w:r>
      <w:proofErr w:type="spellStart"/>
      <w:r>
        <w:rPr>
          <w:rFonts w:ascii="Times New Roman" w:hAnsi="Times New Roman" w:cs="Times New Roman"/>
          <w:sz w:val="24"/>
          <w:szCs w:val="24"/>
        </w:rPr>
        <w:t>sh.a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.”, duke </w:t>
      </w:r>
      <w:proofErr w:type="spellStart"/>
      <w:r>
        <w:rPr>
          <w:rFonts w:ascii="Times New Roman" w:hAnsi="Times New Roman" w:cs="Times New Roman"/>
          <w:sz w:val="24"/>
          <w:szCs w:val="24"/>
        </w:rPr>
        <w:t>kërkuar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ndërhyrjen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Këshillit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Drejtues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AKEP për </w:t>
      </w:r>
      <w:proofErr w:type="spellStart"/>
      <w:r>
        <w:rPr>
          <w:rFonts w:ascii="Times New Roman" w:hAnsi="Times New Roman" w:cs="Times New Roman"/>
          <w:sz w:val="24"/>
          <w:szCs w:val="24"/>
        </w:rPr>
        <w:t>trajtimin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ankesës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tuaj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664EF" w:rsidRDefault="007664EF" w:rsidP="007664EF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KZAM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nxjerrjen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rekomandimit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nr.176/3,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6.03.2023 </w:t>
      </w:r>
      <w:proofErr w:type="spellStart"/>
      <w:r>
        <w:rPr>
          <w:rFonts w:ascii="Times New Roman" w:hAnsi="Times New Roman" w:cs="Times New Roman"/>
          <w:sz w:val="24"/>
          <w:szCs w:val="24"/>
        </w:rPr>
        <w:t>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vepruar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përputhje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përcaktimet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9918/2008 “Për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komunikimet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Republikën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Rregulloren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AKEP me Nr.49/2021 “Mbrojtjen e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konsumatorëve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pajtimtarëve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komunikimeve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”, duke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shqyrtuar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vlerësuar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shkresore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pretendimet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paraqitura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palët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përputhje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kontratën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pajtimit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termat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përgjithshme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kontratës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kuadrin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nënligjor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cituar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64EF" w:rsidRDefault="007664EF" w:rsidP="007664EF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Rekomandimi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KZAM me nr.176/3,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6.03.2023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përmban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procedurialë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ndjekur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KZAM,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përshkrimin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dokumentacionit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ankesës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sqarimet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rekomandimin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për </w:t>
      </w:r>
      <w:proofErr w:type="spellStart"/>
      <w:r>
        <w:rPr>
          <w:rFonts w:ascii="Times New Roman" w:hAnsi="Times New Roman" w:cs="Times New Roman"/>
          <w:sz w:val="24"/>
          <w:szCs w:val="24"/>
        </w:rPr>
        <w:t>palët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për </w:t>
      </w:r>
      <w:proofErr w:type="spellStart"/>
      <w:r>
        <w:rPr>
          <w:rFonts w:ascii="Times New Roman" w:hAnsi="Times New Roman" w:cs="Times New Roman"/>
          <w:sz w:val="24"/>
          <w:szCs w:val="24"/>
        </w:rPr>
        <w:t>zgjidhjen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mosmarrëveshjes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cilit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One Albania </w:t>
      </w:r>
      <w:proofErr w:type="spellStart"/>
      <w:r>
        <w:rPr>
          <w:rFonts w:ascii="Times New Roman" w:hAnsi="Times New Roman" w:cs="Times New Roman"/>
          <w:sz w:val="24"/>
          <w:szCs w:val="24"/>
        </w:rPr>
        <w:t>sh.a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.: </w:t>
      </w:r>
    </w:p>
    <w:p w:rsidR="007664EF" w:rsidRDefault="007664EF" w:rsidP="007664EF">
      <w:pPr>
        <w:pStyle w:val="ListParagraph"/>
        <w:numPr>
          <w:ilvl w:val="1"/>
          <w:numId w:val="2"/>
        </w:numPr>
        <w:spacing w:line="25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Të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dëmshpërblejë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rimbursojë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pajtimtarin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vlerën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1300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Lekë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barabartë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vlerën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ofertës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paguar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dhe të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aktivizuar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 me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vonesë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sipërmarrësi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:rsidR="007664EF" w:rsidRDefault="007664EF" w:rsidP="007664EF">
      <w:pPr>
        <w:pStyle w:val="ListParagraph"/>
        <w:numPr>
          <w:ilvl w:val="1"/>
          <w:numId w:val="2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Të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plotësojë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kërkesën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pajtimtarit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për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vënien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dispozicion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kopje të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kontratës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7664EF" w:rsidRDefault="007664EF" w:rsidP="007664EF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rekomandimit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KZAM, </w:t>
      </w:r>
      <w:proofErr w:type="spellStart"/>
      <w:r>
        <w:rPr>
          <w:rFonts w:ascii="Times New Roman" w:hAnsi="Times New Roman" w:cs="Times New Roman"/>
          <w:sz w:val="24"/>
          <w:szCs w:val="24"/>
        </w:rPr>
        <w:t>sipërmarrësi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One Albania </w:t>
      </w:r>
      <w:proofErr w:type="spellStart"/>
      <w:r>
        <w:rPr>
          <w:rFonts w:ascii="Times New Roman" w:hAnsi="Times New Roman" w:cs="Times New Roman"/>
          <w:sz w:val="24"/>
          <w:szCs w:val="24"/>
        </w:rPr>
        <w:t>sh.a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664EF" w:rsidRDefault="007664EF" w:rsidP="007664EF">
      <w:pPr>
        <w:pStyle w:val="ListParagraph"/>
        <w:numPr>
          <w:ilvl w:val="1"/>
          <w:numId w:val="2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17.03.20223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rruge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email </w:t>
      </w:r>
      <w:proofErr w:type="spellStart"/>
      <w:r>
        <w:rPr>
          <w:rFonts w:ascii="Times New Roman" w:hAnsi="Times New Roman" w:cs="Times New Roman"/>
          <w:sz w:val="24"/>
          <w:szCs w:val="24"/>
        </w:rPr>
        <w:t>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pajtimtarin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KZAM se:  </w:t>
      </w:r>
    </w:p>
    <w:p w:rsidR="007664EF" w:rsidRDefault="007664EF" w:rsidP="007664EF">
      <w:pPr>
        <w:pStyle w:val="ListParagraph"/>
        <w:numPr>
          <w:ilvl w:val="2"/>
          <w:numId w:val="2"/>
        </w:numPr>
        <w:spacing w:line="25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referuar</w:t>
      </w:r>
      <w:proofErr w:type="spellEnd"/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pikes se 1-re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rekomandimit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shoqeria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ONE Albania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kryer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rimbusimin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pajtimtarit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52EFC">
        <w:rPr>
          <w:rFonts w:ascii="Times New Roman" w:hAnsi="Times New Roman" w:cs="Times New Roman"/>
          <w:i/>
          <w:iCs/>
          <w:sz w:val="24"/>
          <w:szCs w:val="24"/>
        </w:rPr>
        <w:t>………</w:t>
      </w:r>
      <w:r w:rsidRPr="00E52E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ne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vleren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1,300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Leke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sipas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dokumentit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bashkelidhur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7664EF" w:rsidRDefault="007664EF" w:rsidP="007664EF">
      <w:pPr>
        <w:pStyle w:val="ListParagraph"/>
        <w:numPr>
          <w:ilvl w:val="2"/>
          <w:numId w:val="2"/>
        </w:numPr>
        <w:spacing w:line="25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referuar</w:t>
      </w:r>
      <w:proofErr w:type="spellEnd"/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pikes se 2-te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rekomandimit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AKEP per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venien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dispozicion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pajtimtarit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nje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kopje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kontrates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sherbimit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celular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me ONE Albania,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sipas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dokumentit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bashkelidhur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7664EF" w:rsidRDefault="007664EF" w:rsidP="007664EF">
      <w:pPr>
        <w:pStyle w:val="ListParagraph"/>
        <w:numPr>
          <w:ilvl w:val="1"/>
          <w:numId w:val="2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8.03.2023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përcjellë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2EFC">
        <w:rPr>
          <w:rFonts w:ascii="Times New Roman" w:hAnsi="Times New Roman" w:cs="Times New Roman"/>
          <w:sz w:val="24"/>
          <w:szCs w:val="24"/>
        </w:rPr>
        <w:t xml:space="preserve">…….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formularët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kërkesës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nënshkruar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pajtimatri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për </w:t>
      </w:r>
      <w:proofErr w:type="spellStart"/>
      <w:r>
        <w:rPr>
          <w:rFonts w:ascii="Times New Roman" w:hAnsi="Times New Roman" w:cs="Times New Roman"/>
          <w:sz w:val="24"/>
          <w:szCs w:val="24"/>
        </w:rPr>
        <w:t>bartjen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numrave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Eagle Mobile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Telekom Albania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27.04.2020 (</w:t>
      </w:r>
      <w:proofErr w:type="spellStart"/>
      <w:r>
        <w:rPr>
          <w:rFonts w:ascii="Times New Roman" w:hAnsi="Times New Roman" w:cs="Times New Roman"/>
          <w:sz w:val="24"/>
          <w:szCs w:val="24"/>
        </w:rPr>
        <w:t>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përcaktimeve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Rregullores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AKEP 43/2016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përmban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deklaratat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pajtimtarit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për </w:t>
      </w:r>
      <w:proofErr w:type="spellStart"/>
      <w:r>
        <w:rPr>
          <w:rFonts w:ascii="Times New Roman" w:hAnsi="Times New Roman" w:cs="Times New Roman"/>
          <w:sz w:val="24"/>
          <w:szCs w:val="24"/>
        </w:rPr>
        <w:t>cdo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pyetje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tjetër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lidhur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tarifat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kontratës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re,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sqarojë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kontakt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drejtpërdrejtë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marrës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(Telekom Albania) para </w:t>
      </w:r>
      <w:proofErr w:type="spellStart"/>
      <w:r>
        <w:rPr>
          <w:rFonts w:ascii="Times New Roman" w:hAnsi="Times New Roman" w:cs="Times New Roman"/>
          <w:sz w:val="24"/>
          <w:szCs w:val="24"/>
        </w:rPr>
        <w:t>nëshkrimit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këtj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dokumneti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se </w:t>
      </w:r>
      <w:proofErr w:type="spellStart"/>
      <w:r>
        <w:rPr>
          <w:rFonts w:ascii="Times New Roman" w:hAnsi="Times New Roman" w:cs="Times New Roman"/>
          <w:sz w:val="24"/>
          <w:szCs w:val="24"/>
        </w:rPr>
        <w:t>dëshiron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nënshkruajë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Telekom Albania </w:t>
      </w:r>
      <w:proofErr w:type="spellStart"/>
      <w:r>
        <w:rPr>
          <w:rFonts w:ascii="Times New Roman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kontraktore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tarifave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përgjithshme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biznesit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përfshirë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traifayt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cilat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paraqitur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pajtimatrit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operatori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marrës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(Telekom Albania)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dokumneta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vecanta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:rsidR="007664EF" w:rsidRDefault="007664EF" w:rsidP="007664EF">
      <w:pPr>
        <w:pStyle w:val="ListParagraph"/>
        <w:numPr>
          <w:ilvl w:val="1"/>
          <w:numId w:val="2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17.03.20223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përcjellë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pajtimtarit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përgjithshme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kontratës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pajtimit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aplikueshme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për </w:t>
      </w:r>
      <w:proofErr w:type="spellStart"/>
      <w:r>
        <w:rPr>
          <w:rFonts w:ascii="Times New Roman" w:hAnsi="Times New Roman" w:cs="Times New Roman"/>
          <w:sz w:val="24"/>
          <w:szCs w:val="24"/>
        </w:rPr>
        <w:t>pajtimtarin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muajit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2020, </w:t>
      </w:r>
      <w:proofErr w:type="spellStart"/>
      <w:r>
        <w:rPr>
          <w:rFonts w:ascii="Times New Roman" w:hAnsi="Times New Roman" w:cs="Times New Roman"/>
          <w:sz w:val="24"/>
          <w:szCs w:val="24"/>
        </w:rPr>
        <w:t>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2EFC">
        <w:rPr>
          <w:rFonts w:ascii="Times New Roman" w:hAnsi="Times New Roman" w:cs="Times New Roman"/>
          <w:sz w:val="24"/>
          <w:szCs w:val="24"/>
        </w:rPr>
        <w:t xml:space="preserve">………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bërë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pajtimtar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Telekom Albania (</w:t>
      </w:r>
      <w:proofErr w:type="spellStart"/>
      <w:r>
        <w:rPr>
          <w:rFonts w:ascii="Times New Roman" w:hAnsi="Times New Roman" w:cs="Times New Roman"/>
          <w:sz w:val="24"/>
          <w:szCs w:val="24"/>
        </w:rPr>
        <w:t>aktualisht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One Albania), duke </w:t>
      </w:r>
      <w:proofErr w:type="spellStart"/>
      <w:r>
        <w:rPr>
          <w:rFonts w:ascii="Times New Roman" w:hAnsi="Times New Roman" w:cs="Times New Roman"/>
          <w:sz w:val="24"/>
          <w:szCs w:val="24"/>
        </w:rPr>
        <w:t>dhënë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sqarime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për </w:t>
      </w:r>
      <w:proofErr w:type="spellStart"/>
      <w:r>
        <w:rPr>
          <w:rFonts w:ascii="Times New Roman" w:hAnsi="Times New Roman" w:cs="Times New Roman"/>
          <w:sz w:val="24"/>
          <w:szCs w:val="24"/>
        </w:rPr>
        <w:t>pajtimtarin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për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përditësimin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ndryshimin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përgjithshme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kontratës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pajtimit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2020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përfshirë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përgjithshme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kontratës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pajtimit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aplikueshme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1.03.2023.</w:t>
      </w:r>
      <w: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pas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Albtelecom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ONE Telecommunications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One Albania.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64EF" w:rsidRDefault="007664EF" w:rsidP="007664EF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Rekomandimi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KZAM me nr.176/3,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6.03.2023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njoftuar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palëve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shkrim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rrugë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me email,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fund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tij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përmban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sqarimin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664EF" w:rsidRDefault="007664EF" w:rsidP="007664EF">
      <w:pPr>
        <w:pStyle w:val="Default"/>
        <w:tabs>
          <w:tab w:val="left" w:pos="360"/>
        </w:tabs>
        <w:spacing w:before="120" w:after="120"/>
        <w:ind w:left="720"/>
        <w:jc w:val="both"/>
        <w:rPr>
          <w:rFonts w:ascii="Times New Roman" w:hAnsi="Times New Roman" w:cs="Times New Roman"/>
          <w:i/>
          <w:iCs/>
          <w:color w:val="auto"/>
          <w:lang w:val="sq-AL"/>
        </w:rPr>
      </w:pPr>
      <w:r>
        <w:rPr>
          <w:rFonts w:ascii="Times New Roman" w:hAnsi="Times New Roman" w:cs="Times New Roman"/>
          <w:i/>
          <w:iCs/>
          <w:color w:val="auto"/>
          <w:lang w:val="sq-AL"/>
        </w:rPr>
        <w:t xml:space="preserve">Bazuar në pikën 5 të nenit 120/1 të </w:t>
      </w:r>
      <w:proofErr w:type="spellStart"/>
      <w:r>
        <w:rPr>
          <w:rFonts w:ascii="Times New Roman" w:hAnsi="Times New Roman" w:cs="Times New Roman"/>
          <w:i/>
          <w:iCs/>
        </w:rPr>
        <w:t>Ligjit</w:t>
      </w:r>
      <w:proofErr w:type="spellEnd"/>
      <w:r>
        <w:rPr>
          <w:rFonts w:ascii="Times New Roman" w:hAnsi="Times New Roman" w:cs="Times New Roman"/>
          <w:i/>
          <w:iCs/>
        </w:rPr>
        <w:t xml:space="preserve"> nr.9918/2008 “Për </w:t>
      </w:r>
      <w:proofErr w:type="spellStart"/>
      <w:r>
        <w:rPr>
          <w:rFonts w:ascii="Times New Roman" w:hAnsi="Times New Roman" w:cs="Times New Roman"/>
          <w:i/>
          <w:iCs/>
        </w:rPr>
        <w:t>komunikimet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elektronike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në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Republikën</w:t>
      </w:r>
      <w:proofErr w:type="spellEnd"/>
      <w:r>
        <w:rPr>
          <w:rFonts w:ascii="Times New Roman" w:hAnsi="Times New Roman" w:cs="Times New Roman"/>
          <w:i/>
          <w:iCs/>
        </w:rPr>
        <w:t xml:space="preserve"> e </w:t>
      </w:r>
      <w:proofErr w:type="spellStart"/>
      <w:r>
        <w:rPr>
          <w:rFonts w:ascii="Times New Roman" w:hAnsi="Times New Roman" w:cs="Times New Roman"/>
          <w:i/>
          <w:iCs/>
        </w:rPr>
        <w:t>Shqipërisë</w:t>
      </w:r>
      <w:proofErr w:type="spellEnd"/>
      <w:r>
        <w:rPr>
          <w:rFonts w:ascii="Times New Roman" w:hAnsi="Times New Roman" w:cs="Times New Roman"/>
          <w:i/>
          <w:iCs/>
        </w:rPr>
        <w:t xml:space="preserve">”, </w:t>
      </w:r>
      <w:proofErr w:type="spellStart"/>
      <w:r>
        <w:rPr>
          <w:rFonts w:ascii="Times New Roman" w:hAnsi="Times New Roman" w:cs="Times New Roman"/>
          <w:i/>
          <w:iCs/>
        </w:rPr>
        <w:t>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ndryshuar</w:t>
      </w:r>
      <w:proofErr w:type="spellEnd"/>
      <w:r>
        <w:rPr>
          <w:rFonts w:ascii="Times New Roman" w:hAnsi="Times New Roman" w:cs="Times New Roman"/>
          <w:i/>
          <w:iCs/>
        </w:rPr>
        <w:t>, n</w:t>
      </w:r>
      <w:r>
        <w:rPr>
          <w:rFonts w:ascii="Times New Roman" w:hAnsi="Times New Roman" w:cs="Times New Roman"/>
          <w:i/>
          <w:iCs/>
          <w:color w:val="auto"/>
          <w:lang w:val="sq-AL"/>
        </w:rPr>
        <w:t>ëse palët e pranojnë këtë rekomandim brenda 15 (pesëmbëdhjetë) ditëve nga marrja e tij prej KZAM, ai bëhet i detyrueshëm. Në rast të kundërt, secila nga palët mund të kërkojë zgjidhjen e mosmarrëveshjes në Gjykatën kompetente sipas legjislacionit në fuqi.</w:t>
      </w:r>
    </w:p>
    <w:p w:rsidR="007664EF" w:rsidRDefault="007664EF" w:rsidP="007664EF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7664EF">
        <w:rPr>
          <w:rFonts w:ascii="Times New Roman" w:hAnsi="Times New Roman" w:cs="Times New Roman"/>
          <w:sz w:val="24"/>
          <w:szCs w:val="24"/>
          <w:lang w:val="sq-AL"/>
        </w:rPr>
        <w:t>Sjellim në vëmendje se Rekomandimi i KZAM me nr.176/3, datë 6.03.2023 që në fillim të tij sqaron se Komisioni i AKEP për Zgjidhjen Alternative të Mosmarrëveshjeve (KZAM) midis pajtimtarve dhe sipërmarrësve të shërbimeve dhe rrjeteve të komunikimeve elektronike, është i ngritur me Urdhrin e Kryetarit të Këshillit Drejtues të AKEP me nr.133, datë 21.06.2022, “</w:t>
      </w:r>
      <w:r w:rsidRPr="007664EF">
        <w:rPr>
          <w:rFonts w:ascii="Times New Roman" w:hAnsi="Times New Roman" w:cs="Times New Roman"/>
          <w:i/>
          <w:sz w:val="24"/>
          <w:szCs w:val="24"/>
          <w:lang w:val="sq-AL"/>
        </w:rPr>
        <w:t>Për ngritjen e Komisionit për Zgjidhjen Alternative të Mosmarrëveshjeve (KZAM) midis pajtimtarëve dhe sipërmarrësve të rrjeteve dhe/ose shërbimeve të komunikimeve elektronike publike</w:t>
      </w:r>
      <w:r w:rsidRPr="007664EF">
        <w:rPr>
          <w:rFonts w:ascii="Times New Roman" w:hAnsi="Times New Roman" w:cs="Times New Roman"/>
          <w:sz w:val="24"/>
          <w:szCs w:val="24"/>
          <w:lang w:val="sq-AL"/>
        </w:rPr>
        <w:t>”, sipas përcaktimeve të nenit 120/1 të Ligjit nr.9918 datë 19.05.2008 “</w:t>
      </w:r>
      <w:r w:rsidRPr="007664EF">
        <w:rPr>
          <w:rFonts w:ascii="Times New Roman" w:hAnsi="Times New Roman" w:cs="Times New Roman"/>
          <w:i/>
          <w:sz w:val="24"/>
          <w:szCs w:val="24"/>
          <w:lang w:val="sq-AL"/>
        </w:rPr>
        <w:t>Për komunikimet elektronike në Republikën e Shqipërisë</w:t>
      </w:r>
      <w:r w:rsidRPr="007664EF">
        <w:rPr>
          <w:rFonts w:ascii="Times New Roman" w:hAnsi="Times New Roman" w:cs="Times New Roman"/>
          <w:sz w:val="24"/>
          <w:szCs w:val="24"/>
          <w:lang w:val="sq-AL"/>
        </w:rPr>
        <w:t xml:space="preserve">” i ndryshuar, dhe Nenit 30 të </w:t>
      </w:r>
      <w:r w:rsidRPr="007664EF">
        <w:rPr>
          <w:rFonts w:ascii="Times New Roman" w:eastAsia="Calibri" w:hAnsi="Times New Roman" w:cs="Times New Roman"/>
          <w:sz w:val="24"/>
          <w:szCs w:val="24"/>
          <w:lang w:val="sq-AL"/>
        </w:rPr>
        <w:t>Rregullores së AKEP mr nr.49/2021 “</w:t>
      </w:r>
      <w:r w:rsidRPr="007664EF">
        <w:rPr>
          <w:rFonts w:ascii="Times New Roman" w:eastAsia="Calibri" w:hAnsi="Times New Roman" w:cs="Times New Roman"/>
          <w:i/>
          <w:sz w:val="24"/>
          <w:szCs w:val="24"/>
          <w:lang w:val="sq-AL"/>
        </w:rPr>
        <w:t xml:space="preserve">Për mbrojtjen e konsumatorëve dhe </w:t>
      </w:r>
      <w:r w:rsidRPr="007664EF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pajtimtarëve </w:t>
      </w:r>
      <w:r w:rsidRPr="007664EF">
        <w:rPr>
          <w:rFonts w:ascii="Times New Roman" w:eastAsia="Calibri" w:hAnsi="Times New Roman" w:cs="Times New Roman"/>
          <w:i/>
          <w:sz w:val="24"/>
          <w:szCs w:val="24"/>
          <w:lang w:val="sq-AL"/>
        </w:rPr>
        <w:t xml:space="preserve">të </w:t>
      </w:r>
      <w:r w:rsidRPr="007664EF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shërbimeve të komunikimeve elektronike publike</w:t>
      </w:r>
      <w:r w:rsidRPr="007664EF">
        <w:rPr>
          <w:rFonts w:ascii="Times New Roman" w:eastAsia="Calibri" w:hAnsi="Times New Roman" w:cs="Times New Roman"/>
          <w:sz w:val="24"/>
          <w:szCs w:val="24"/>
          <w:lang w:val="sq-AL"/>
        </w:rPr>
        <w:t>”;</w:t>
      </w:r>
    </w:p>
    <w:p w:rsidR="00A61E05" w:rsidRPr="007664EF" w:rsidRDefault="00A61E05" w:rsidP="007664EF">
      <w:pPr>
        <w:rPr>
          <w:rFonts w:ascii="Times New Roman" w:hAnsi="Times New Roman" w:cs="Times New Roman"/>
          <w:sz w:val="24"/>
          <w:szCs w:val="24"/>
          <w:lang w:val="sq-AL"/>
        </w:rPr>
      </w:pPr>
    </w:p>
    <w:p w:rsidR="007664EF" w:rsidRPr="007664EF" w:rsidRDefault="007664EF" w:rsidP="007664E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q-AL"/>
        </w:rPr>
      </w:pPr>
      <w:r w:rsidRPr="007664EF">
        <w:rPr>
          <w:rFonts w:ascii="Times New Roman" w:hAnsi="Times New Roman" w:cs="Times New Roman"/>
          <w:sz w:val="24"/>
          <w:szCs w:val="24"/>
          <w:lang w:val="sq-AL"/>
        </w:rPr>
        <w:t>Ankesat nuk p</w:t>
      </w:r>
      <w:r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7664EF">
        <w:rPr>
          <w:rFonts w:ascii="Times New Roman" w:hAnsi="Times New Roman" w:cs="Times New Roman"/>
          <w:sz w:val="24"/>
          <w:szCs w:val="24"/>
          <w:lang w:val="sq-AL"/>
        </w:rPr>
        <w:t>rbejne akt admin</w:t>
      </w:r>
      <w:r>
        <w:rPr>
          <w:rFonts w:ascii="Times New Roman" w:hAnsi="Times New Roman" w:cs="Times New Roman"/>
          <w:sz w:val="24"/>
          <w:szCs w:val="24"/>
          <w:lang w:val="sq-AL"/>
        </w:rPr>
        <w:t>istrativ dhe nuk paraqiten tek Këshilli D</w:t>
      </w:r>
      <w:r w:rsidRPr="007664EF">
        <w:rPr>
          <w:rFonts w:ascii="Times New Roman" w:hAnsi="Times New Roman" w:cs="Times New Roman"/>
          <w:sz w:val="24"/>
          <w:szCs w:val="24"/>
          <w:lang w:val="sq-AL"/>
        </w:rPr>
        <w:t>rejtues i AKEP, por shqyrtohen nga strukturat e AKEP.</w:t>
      </w:r>
    </w:p>
    <w:sectPr w:rsidR="007664EF" w:rsidRPr="007664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5A547B"/>
    <w:multiLevelType w:val="hybridMultilevel"/>
    <w:tmpl w:val="EB76B632"/>
    <w:lvl w:ilvl="0" w:tplc="545481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8948AE"/>
    <w:multiLevelType w:val="hybridMultilevel"/>
    <w:tmpl w:val="B70A6844"/>
    <w:lvl w:ilvl="0" w:tplc="611258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E05"/>
    <w:rsid w:val="000800CB"/>
    <w:rsid w:val="000C3CF3"/>
    <w:rsid w:val="00653D8B"/>
    <w:rsid w:val="007664EF"/>
    <w:rsid w:val="007C5B63"/>
    <w:rsid w:val="009315D6"/>
    <w:rsid w:val="00A61E05"/>
    <w:rsid w:val="00B6188A"/>
    <w:rsid w:val="00E5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C6D46"/>
  <w15:chartTrackingRefBased/>
  <w15:docId w15:val="{35F923E1-FD12-4E5F-8F83-76535BC54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1E05"/>
    <w:rPr>
      <w:color w:val="0000FF"/>
      <w:u w:val="single"/>
    </w:rPr>
  </w:style>
  <w:style w:type="paragraph" w:customStyle="1" w:styleId="xmsonormal">
    <w:name w:val="x_msonormal"/>
    <w:basedOn w:val="Normal"/>
    <w:rsid w:val="00A61E05"/>
    <w:pPr>
      <w:spacing w:after="0" w:line="240" w:lineRule="auto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9315D6"/>
    <w:pPr>
      <w:ind w:left="720"/>
      <w:contextualSpacing/>
    </w:pPr>
  </w:style>
  <w:style w:type="paragraph" w:customStyle="1" w:styleId="Default">
    <w:name w:val="Default"/>
    <w:uiPriority w:val="99"/>
    <w:rsid w:val="007664E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3</cp:revision>
  <dcterms:created xsi:type="dcterms:W3CDTF">2023-08-30T09:57:00Z</dcterms:created>
  <dcterms:modified xsi:type="dcterms:W3CDTF">2023-08-30T10:12:00Z</dcterms:modified>
</cp:coreProperties>
</file>