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Në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përgjigje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shkresës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tuaj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me Nr.243 Prot.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datë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26.04.2022 (AKEP Nr.923 Prot.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datë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04.05.2022)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ju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informojmë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më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poshtë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vijon</w:t>
      </w:r>
      <w:proofErr w:type="spellEnd"/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Autoriteti i Komunikimeve Elektronike dhe Postare dhe Autoritetit të Konkurrencës, ushtrojnë kompetencat e tyre si dy institucione të pavarura, në zbatim të përcaktimeve të Ligjit nr. 9918, datë 19. 05. 2008 “Për Komunikimet Elektronike në Republikën e Shqipërisë” i ndryshuar (nenet 12/2 si dhe neni 38), Ligji Nr.46/2015 “Për shërbimet Postare në Republikën e Shqipërisë”, si edhe parashikimeve në Ligjin Nr. 9121, datë 28.7.2003 "Për mbrojtjen e konkurrencës", i ndryshuar, ndërveprojnë dhe bashkëpunojnë në vijimësi për qëllime të rregullimit të konkurrencës dhe zhvillimin e efetktshmërisë së saj në tregun e komunikimeve elektronike dhe shërbimeve postare.</w:t>
      </w:r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Dy autoritetet në datën 29.08.2007 kanë nënshkruar memorandum mirëkuptimi midis tyre, i cili është përditësuar në vitin 2018 në “Memorandum Mirëkuptimi” midis AKEP dhe Autoritetit të Konkurrencës, me qëllim rritjen e bashkëpunimit në fushën e konkurrencës në tregjet e komunikimeve elektronike dhe postare në Republikën e Shqipërisë.</w:t>
      </w:r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Në kuadër të sa më lart, AKEP në vazhdimësi ka kërkuar nga Autoriteti i Konkurrencës mendim për projekt-aktet që ka nxjerrë për këshillime publike përgjatë gjithë periudhës që ju keni cituar. Gjithashtu, në përputhje me vendimmarrjet apo kërkesat e paraqitura nga Autoriteti i Konkurrencës ka përcjellë informacion në lidhje me tarifat, paketat, apo shërbimet e tjera të ofruara nga operatorët që ofrojnë shërbime të rrjeteve celulare dhe atyre fikse në Shqipëri. </w:t>
      </w:r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Në lidhje me kërkesën e parashtruar në pikën 3 të shkresës tuaj, AKEP është shprehur nëpërmjet dy Vendimmarrjeve të Këshillit Drejtues, konkretisht Vendim Nr.1, datë 10.01.2022 “Njoftimin zyrtar të sipërmarrësit Albtelecom Sh.a. për ndryshimin e strukturës aksionare të shoqërisë tregtare” dhe Vendim Nr.3 datë 27.01.2022 “Njoftimin zyrtar të sipërmarrësit One Telecommunications Sh.a. për ndryshimin e strukturës aksionare të shoqërisë tregtare” të cilat gjenden të publikuara në faqen e zyrtare të AKEP, në linqet:</w:t>
      </w:r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hyperlink r:id="rId5" w:tgtFrame="_blank" w:history="1">
        <w:r w:rsidRPr="005734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val="sq-AL"/>
          </w:rPr>
          <w:t>https://akep.al/wp-content/uploads/2022/04/VKD-nr.1-date-10.01.2022-mbi-njoftimin-zyrtar-te-sipermarresit-Albtelecom-sh.a-per-ndryshimin-e-struktures-aksionare-te-shoqerise-tregtare.pdf</w:t>
        </w:r>
      </w:hyperlink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hyperlink r:id="rId6" w:tgtFrame="_blank" w:history="1">
        <w:r w:rsidRPr="005734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val="sq-AL"/>
          </w:rPr>
          <w:t>https://akep.al/wp-content/uploads/2022/04/VKD-nr.3-date-27.01.2022-mbi-njoftimin-zyrtar-te-sipermarresit-One-Telecommunications-sh.a-per-ndryshimin-e-struktures-aksionare-te-shoqerise-tregtare.pdf</w:t>
        </w:r>
      </w:hyperlink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</w:p>
    <w:p w:rsidR="00573417" w:rsidRPr="00573417" w:rsidRDefault="00573417" w:rsidP="0057341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q-AL"/>
        </w:rPr>
      </w:pPr>
      <w:r w:rsidRPr="005734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Duke ju falënderuar për bashkëpunimin, </w:t>
      </w:r>
    </w:p>
    <w:p w:rsidR="00653D8B" w:rsidRPr="00573417" w:rsidRDefault="00653D8B">
      <w:pPr>
        <w:rPr>
          <w:lang w:val="sq-AL"/>
        </w:rPr>
      </w:pPr>
      <w:bookmarkStart w:id="0" w:name="_GoBack"/>
      <w:bookmarkEnd w:id="0"/>
    </w:p>
    <w:sectPr w:rsidR="00653D8B" w:rsidRPr="00573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C28C1"/>
    <w:multiLevelType w:val="hybridMultilevel"/>
    <w:tmpl w:val="A6827AEC"/>
    <w:lvl w:ilvl="0" w:tplc="FB00BE6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C1"/>
    <w:rsid w:val="000C3CF3"/>
    <w:rsid w:val="003E3473"/>
    <w:rsid w:val="00573417"/>
    <w:rsid w:val="00653D8B"/>
    <w:rsid w:val="007C5B63"/>
    <w:rsid w:val="00CC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68E59"/>
  <w15:chartTrackingRefBased/>
  <w15:docId w15:val="{3AE609DD-C178-4B05-8E63-5CF3DBB1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C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footnotetext">
    <w:name w:val="x_msofootnotetext"/>
    <w:basedOn w:val="Normal"/>
    <w:rsid w:val="0057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34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ep.al/wp-content/uploads/2022/04/VKD-nr.3-date-27.01.2022-mbi-njoftimin-zyrtar-te-sipermarresit-One-Telecommunications-sh.a-per-ndryshimin-e-struktures-aksionare-te-shoqerise-tregtare.pdf" TargetMode="External"/><Relationship Id="rId5" Type="http://schemas.openxmlformats.org/officeDocument/2006/relationships/hyperlink" Target="https://akep.al/wp-content/uploads/2022/04/VKD-nr.1-date-10.01.2022-mbi-njoftimin-zyrtar-te-sipermarresit-Albtelecom-sh.a-per-ndryshimin-e-struktures-aksionare-te-shoqerise-tregtar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2022-10-12T13:08:00Z</dcterms:created>
  <dcterms:modified xsi:type="dcterms:W3CDTF">2022-10-12T13:08:00Z</dcterms:modified>
</cp:coreProperties>
</file>